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z w:val="28"/>
          <w:szCs w:val="28"/>
        </w:rPr>
      </w:pPr>
      <w:r w:rsidRPr="008A2BF1">
        <w:rPr>
          <w:caps/>
          <w:spacing w:val="3"/>
          <w:sz w:val="28"/>
          <w:szCs w:val="28"/>
        </w:rPr>
        <w:t>Совет народных депутатов</w:t>
      </w:r>
    </w:p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z w:val="28"/>
          <w:szCs w:val="28"/>
        </w:rPr>
      </w:pPr>
      <w:r w:rsidRPr="008A2BF1">
        <w:rPr>
          <w:caps/>
          <w:sz w:val="28"/>
          <w:szCs w:val="28"/>
        </w:rPr>
        <w:t>Нижнеяблочного сельского поселения</w:t>
      </w:r>
    </w:p>
    <w:p w:rsidR="005441FB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pacing w:val="3"/>
          <w:sz w:val="28"/>
          <w:szCs w:val="28"/>
        </w:rPr>
      </w:pPr>
      <w:r w:rsidRPr="008A2BF1">
        <w:rPr>
          <w:caps/>
          <w:spacing w:val="3"/>
          <w:sz w:val="28"/>
          <w:szCs w:val="28"/>
        </w:rPr>
        <w:t xml:space="preserve">Котельниковского муниципального района </w:t>
      </w:r>
    </w:p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pacing w:val="3"/>
          <w:sz w:val="28"/>
          <w:szCs w:val="28"/>
        </w:rPr>
      </w:pPr>
      <w:r w:rsidRPr="008A2BF1">
        <w:rPr>
          <w:caps/>
          <w:spacing w:val="3"/>
          <w:sz w:val="28"/>
          <w:szCs w:val="28"/>
        </w:rPr>
        <w:t>Волгоградской области</w:t>
      </w:r>
    </w:p>
    <w:p w:rsidR="005441FB" w:rsidRPr="008A2BF1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z w:val="28"/>
          <w:szCs w:val="28"/>
        </w:rPr>
      </w:pPr>
    </w:p>
    <w:p w:rsidR="005441FB" w:rsidRPr="00625EF6" w:rsidRDefault="005441FB" w:rsidP="005441FB">
      <w:pPr>
        <w:autoSpaceDE w:val="0"/>
        <w:autoSpaceDN w:val="0"/>
        <w:adjustRightInd w:val="0"/>
        <w:ind w:right="29"/>
        <w:jc w:val="center"/>
        <w:rPr>
          <w:caps/>
          <w:spacing w:val="3"/>
          <w:sz w:val="28"/>
          <w:szCs w:val="28"/>
        </w:rPr>
      </w:pPr>
      <w:proofErr w:type="gramStart"/>
      <w:r w:rsidRPr="00625EF6">
        <w:rPr>
          <w:caps/>
          <w:spacing w:val="3"/>
          <w:sz w:val="28"/>
          <w:szCs w:val="28"/>
        </w:rPr>
        <w:t>Р</w:t>
      </w:r>
      <w:proofErr w:type="gramEnd"/>
      <w:r w:rsidRPr="00625EF6">
        <w:rPr>
          <w:caps/>
          <w:spacing w:val="3"/>
          <w:sz w:val="28"/>
          <w:szCs w:val="28"/>
        </w:rPr>
        <w:t xml:space="preserve"> Е Ш Е Н И Е</w:t>
      </w:r>
    </w:p>
    <w:p w:rsidR="005441FB" w:rsidRPr="00625EF6" w:rsidRDefault="005441FB" w:rsidP="005441FB">
      <w:pPr>
        <w:autoSpaceDE w:val="0"/>
        <w:autoSpaceDN w:val="0"/>
        <w:adjustRightInd w:val="0"/>
        <w:ind w:right="29"/>
        <w:jc w:val="center"/>
      </w:pPr>
      <w:r w:rsidRPr="00625EF6">
        <w:t xml:space="preserve">       </w:t>
      </w:r>
    </w:p>
    <w:p w:rsidR="005441FB" w:rsidRPr="00625EF6" w:rsidRDefault="005441FB" w:rsidP="005441FB">
      <w:pPr>
        <w:autoSpaceDE w:val="0"/>
        <w:autoSpaceDN w:val="0"/>
        <w:adjustRightInd w:val="0"/>
        <w:ind w:right="29"/>
        <w:jc w:val="center"/>
      </w:pPr>
    </w:p>
    <w:p w:rsidR="005441FB" w:rsidRPr="00D40159" w:rsidRDefault="005441FB" w:rsidP="005441FB">
      <w:pPr>
        <w:autoSpaceDE w:val="0"/>
        <w:autoSpaceDN w:val="0"/>
        <w:adjustRightInd w:val="0"/>
        <w:ind w:left="-540" w:right="-1521" w:hanging="360"/>
        <w:rPr>
          <w:b/>
          <w:bCs/>
          <w:sz w:val="24"/>
          <w:szCs w:val="24"/>
        </w:rPr>
      </w:pPr>
      <w:r w:rsidRPr="00625EF6">
        <w:rPr>
          <w:b/>
          <w:bCs/>
          <w:sz w:val="24"/>
          <w:szCs w:val="24"/>
        </w:rPr>
        <w:t xml:space="preserve">                       </w:t>
      </w:r>
      <w:r w:rsidRPr="005E3719">
        <w:rPr>
          <w:b/>
          <w:bCs/>
          <w:sz w:val="24"/>
          <w:szCs w:val="24"/>
        </w:rPr>
        <w:t>от  1</w:t>
      </w:r>
      <w:r w:rsidR="00B42811" w:rsidRPr="005E3719">
        <w:rPr>
          <w:b/>
          <w:bCs/>
          <w:sz w:val="24"/>
          <w:szCs w:val="24"/>
        </w:rPr>
        <w:t>6</w:t>
      </w:r>
      <w:r w:rsidRPr="005E3719">
        <w:rPr>
          <w:b/>
          <w:bCs/>
          <w:sz w:val="24"/>
          <w:szCs w:val="24"/>
        </w:rPr>
        <w:t xml:space="preserve"> </w:t>
      </w:r>
      <w:r w:rsidR="00B42811" w:rsidRPr="005E3719">
        <w:rPr>
          <w:b/>
          <w:bCs/>
          <w:sz w:val="24"/>
          <w:szCs w:val="24"/>
        </w:rPr>
        <w:t>февраля</w:t>
      </w:r>
      <w:r w:rsidRPr="005E3719">
        <w:rPr>
          <w:b/>
          <w:bCs/>
          <w:sz w:val="24"/>
          <w:szCs w:val="24"/>
        </w:rPr>
        <w:t xml:space="preserve"> 202</w:t>
      </w:r>
      <w:r w:rsidR="00B42811" w:rsidRPr="005E3719">
        <w:rPr>
          <w:b/>
          <w:bCs/>
          <w:sz w:val="24"/>
          <w:szCs w:val="24"/>
        </w:rPr>
        <w:t>3</w:t>
      </w:r>
      <w:r w:rsidRPr="005E3719">
        <w:rPr>
          <w:b/>
          <w:bCs/>
          <w:sz w:val="24"/>
          <w:szCs w:val="24"/>
        </w:rPr>
        <w:t xml:space="preserve"> года                                                 </w:t>
      </w:r>
      <w:r w:rsidRPr="005E3719">
        <w:rPr>
          <w:rFonts w:ascii="Segoe UI Symbol" w:hAnsi="Segoe UI Symbol" w:cs="Segoe UI Symbol"/>
          <w:b/>
          <w:bCs/>
          <w:sz w:val="24"/>
          <w:szCs w:val="24"/>
        </w:rPr>
        <w:t>№</w:t>
      </w:r>
      <w:r w:rsidRPr="005E3719">
        <w:rPr>
          <w:b/>
          <w:bCs/>
          <w:sz w:val="24"/>
          <w:szCs w:val="24"/>
        </w:rPr>
        <w:t xml:space="preserve">  4</w:t>
      </w:r>
      <w:r w:rsidR="005E3719" w:rsidRPr="005E3719">
        <w:rPr>
          <w:b/>
          <w:bCs/>
          <w:sz w:val="24"/>
          <w:szCs w:val="24"/>
        </w:rPr>
        <w:t>8/10</w:t>
      </w:r>
      <w:r w:rsidR="005E3719" w:rsidRPr="00D40159">
        <w:rPr>
          <w:b/>
          <w:bCs/>
          <w:sz w:val="24"/>
          <w:szCs w:val="24"/>
        </w:rPr>
        <w:t>7</w:t>
      </w:r>
    </w:p>
    <w:p w:rsidR="005441FB" w:rsidRPr="00EA58D4" w:rsidRDefault="005441FB" w:rsidP="005441FB">
      <w:pPr>
        <w:autoSpaceDE w:val="0"/>
        <w:autoSpaceDN w:val="0"/>
        <w:adjustRightInd w:val="0"/>
      </w:pPr>
    </w:p>
    <w:p w:rsidR="005441FB" w:rsidRPr="00EA58D4" w:rsidRDefault="005441FB" w:rsidP="005441FB">
      <w:pPr>
        <w:autoSpaceDE w:val="0"/>
        <w:autoSpaceDN w:val="0"/>
        <w:adjustRightInd w:val="0"/>
      </w:pPr>
    </w:p>
    <w:p w:rsidR="005441FB" w:rsidRPr="00EA58D4" w:rsidRDefault="005441FB" w:rsidP="005441FB">
      <w:pPr>
        <w:autoSpaceDE w:val="0"/>
        <w:autoSpaceDN w:val="0"/>
        <w:adjustRightInd w:val="0"/>
      </w:pPr>
    </w:p>
    <w:p w:rsidR="005441FB" w:rsidRPr="00EA58D4" w:rsidRDefault="005441FB" w:rsidP="005441FB">
      <w:pPr>
        <w:autoSpaceDE w:val="0"/>
        <w:autoSpaceDN w:val="0"/>
        <w:adjustRightInd w:val="0"/>
        <w:jc w:val="center"/>
        <w:rPr>
          <w:b/>
          <w:bCs/>
          <w:i/>
          <w:iCs/>
          <w:sz w:val="26"/>
          <w:szCs w:val="26"/>
        </w:rPr>
      </w:pPr>
      <w:r w:rsidRPr="00EA58D4">
        <w:rPr>
          <w:b/>
          <w:bCs/>
          <w:i/>
          <w:iCs/>
          <w:sz w:val="26"/>
          <w:szCs w:val="26"/>
        </w:rPr>
        <w:t>«О внесении изменений в решение Совета народных депутатов Нижнеяблочного сельского поселения от 1</w:t>
      </w:r>
      <w:r w:rsidR="00B42811">
        <w:rPr>
          <w:b/>
          <w:bCs/>
          <w:i/>
          <w:iCs/>
          <w:sz w:val="26"/>
          <w:szCs w:val="26"/>
        </w:rPr>
        <w:t>2</w:t>
      </w:r>
      <w:r w:rsidRPr="00EA58D4">
        <w:rPr>
          <w:b/>
          <w:bCs/>
          <w:i/>
          <w:iCs/>
          <w:sz w:val="26"/>
          <w:szCs w:val="26"/>
        </w:rPr>
        <w:t>.12.202</w:t>
      </w:r>
      <w:r w:rsidR="00B42811">
        <w:rPr>
          <w:b/>
          <w:bCs/>
          <w:i/>
          <w:iCs/>
          <w:sz w:val="26"/>
          <w:szCs w:val="26"/>
        </w:rPr>
        <w:t>2</w:t>
      </w:r>
      <w:r w:rsidRPr="00EA58D4">
        <w:rPr>
          <w:b/>
          <w:bCs/>
          <w:i/>
          <w:iCs/>
          <w:sz w:val="26"/>
          <w:szCs w:val="26"/>
        </w:rPr>
        <w:t xml:space="preserve">г. № </w:t>
      </w:r>
      <w:r w:rsidR="00B42811">
        <w:rPr>
          <w:b/>
          <w:bCs/>
          <w:i/>
          <w:iCs/>
          <w:sz w:val="26"/>
          <w:szCs w:val="26"/>
        </w:rPr>
        <w:t>46/104</w:t>
      </w:r>
      <w:r w:rsidRPr="00EA58D4">
        <w:rPr>
          <w:b/>
          <w:bCs/>
          <w:i/>
          <w:iCs/>
          <w:sz w:val="26"/>
          <w:szCs w:val="26"/>
        </w:rPr>
        <w:t xml:space="preserve"> « О бюджете Нижнеяблочного сельского поселения на 202</w:t>
      </w:r>
      <w:r w:rsidR="00B42811">
        <w:rPr>
          <w:b/>
          <w:bCs/>
          <w:i/>
          <w:iCs/>
          <w:sz w:val="26"/>
          <w:szCs w:val="26"/>
        </w:rPr>
        <w:t>3</w:t>
      </w:r>
      <w:r w:rsidRPr="00EA58D4">
        <w:rPr>
          <w:b/>
          <w:bCs/>
          <w:i/>
          <w:iCs/>
          <w:sz w:val="26"/>
          <w:szCs w:val="26"/>
        </w:rPr>
        <w:t xml:space="preserve"> год и плановый период 202</w:t>
      </w:r>
      <w:r w:rsidR="00B42811">
        <w:rPr>
          <w:b/>
          <w:bCs/>
          <w:i/>
          <w:iCs/>
          <w:sz w:val="26"/>
          <w:szCs w:val="26"/>
        </w:rPr>
        <w:t>4</w:t>
      </w:r>
      <w:r w:rsidRPr="00EA58D4">
        <w:rPr>
          <w:b/>
          <w:bCs/>
          <w:i/>
          <w:iCs/>
          <w:sz w:val="26"/>
          <w:szCs w:val="26"/>
        </w:rPr>
        <w:t xml:space="preserve"> и 202</w:t>
      </w:r>
      <w:r w:rsidR="00B42811">
        <w:rPr>
          <w:b/>
          <w:bCs/>
          <w:i/>
          <w:iCs/>
          <w:sz w:val="26"/>
          <w:szCs w:val="26"/>
        </w:rPr>
        <w:t>5</w:t>
      </w:r>
      <w:r w:rsidRPr="00EA58D4">
        <w:rPr>
          <w:b/>
          <w:bCs/>
          <w:i/>
          <w:iCs/>
          <w:sz w:val="26"/>
          <w:szCs w:val="26"/>
        </w:rPr>
        <w:t xml:space="preserve"> годов».</w:t>
      </w:r>
    </w:p>
    <w:p w:rsidR="005441FB" w:rsidRPr="00EA58D4" w:rsidRDefault="005441FB" w:rsidP="00544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1FB" w:rsidRPr="00EA58D4" w:rsidRDefault="005441FB" w:rsidP="005441F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41FB" w:rsidRPr="00EA58D4" w:rsidRDefault="005441FB" w:rsidP="005441FB">
      <w:pPr>
        <w:autoSpaceDE w:val="0"/>
        <w:autoSpaceDN w:val="0"/>
        <w:adjustRightInd w:val="0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 w:rsidRPr="00EA58D4">
        <w:rPr>
          <w:sz w:val="26"/>
          <w:szCs w:val="26"/>
        </w:rPr>
        <w:t xml:space="preserve">Рассмотрев письмо главы администрации Нижнеяблочного сельского поселения от   </w:t>
      </w:r>
      <w:r w:rsidR="000B5F4C">
        <w:rPr>
          <w:sz w:val="26"/>
          <w:szCs w:val="26"/>
        </w:rPr>
        <w:t>15 февраля 2023</w:t>
      </w:r>
      <w:r w:rsidRPr="00EA58D4">
        <w:rPr>
          <w:sz w:val="26"/>
          <w:szCs w:val="26"/>
        </w:rPr>
        <w:t xml:space="preserve"> года № </w:t>
      </w:r>
      <w:r w:rsidR="000B5F4C">
        <w:rPr>
          <w:sz w:val="26"/>
          <w:szCs w:val="26"/>
        </w:rPr>
        <w:t>83</w:t>
      </w:r>
      <w:r w:rsidRPr="00EA58D4">
        <w:rPr>
          <w:sz w:val="26"/>
          <w:szCs w:val="26"/>
        </w:rPr>
        <w:t xml:space="preserve"> с просьбой</w:t>
      </w:r>
      <w:r w:rsidRPr="007129A8">
        <w:rPr>
          <w:sz w:val="26"/>
          <w:szCs w:val="26"/>
        </w:rPr>
        <w:t xml:space="preserve">  о внесении  изменений в решение Совета народных депутатов  Нижнеяблочного</w:t>
      </w:r>
      <w:r w:rsidRPr="00B306C4">
        <w:rPr>
          <w:sz w:val="26"/>
          <w:szCs w:val="26"/>
        </w:rPr>
        <w:t xml:space="preserve"> сельского</w:t>
      </w:r>
      <w:r w:rsidRPr="008A2BF1">
        <w:rPr>
          <w:sz w:val="26"/>
          <w:szCs w:val="26"/>
        </w:rPr>
        <w:t xml:space="preserve"> поселения от 1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г.  </w:t>
      </w:r>
      <w:r w:rsidRPr="008A2BF1">
        <w:rPr>
          <w:rFonts w:ascii="Segoe UI Symbol" w:hAnsi="Segoe UI Symbol" w:cs="Segoe UI Symbol"/>
          <w:sz w:val="26"/>
          <w:szCs w:val="26"/>
        </w:rPr>
        <w:t>№</w:t>
      </w:r>
      <w:r w:rsidRPr="008A2BF1">
        <w:rPr>
          <w:sz w:val="26"/>
          <w:szCs w:val="26"/>
        </w:rPr>
        <w:t xml:space="preserve"> </w:t>
      </w:r>
      <w:r w:rsidR="000B5F4C">
        <w:rPr>
          <w:sz w:val="26"/>
          <w:szCs w:val="26"/>
        </w:rPr>
        <w:t>46</w:t>
      </w:r>
      <w:r w:rsidRPr="008A2BF1">
        <w:rPr>
          <w:sz w:val="26"/>
          <w:szCs w:val="26"/>
        </w:rPr>
        <w:t>/</w:t>
      </w:r>
      <w:r w:rsidR="000B5F4C">
        <w:rPr>
          <w:sz w:val="26"/>
          <w:szCs w:val="26"/>
        </w:rPr>
        <w:t>104</w:t>
      </w:r>
      <w:r w:rsidRPr="008A2BF1">
        <w:rPr>
          <w:sz w:val="26"/>
          <w:szCs w:val="26"/>
        </w:rPr>
        <w:t xml:space="preserve"> «О бюджете Нижнеяблочного сельского поселения  на 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 xml:space="preserve"> год и на плановый период 202</w:t>
      </w:r>
      <w:r w:rsidR="000B5F4C">
        <w:rPr>
          <w:sz w:val="26"/>
          <w:szCs w:val="26"/>
        </w:rPr>
        <w:t>4</w:t>
      </w:r>
      <w:r w:rsidRPr="008A2BF1">
        <w:rPr>
          <w:sz w:val="26"/>
          <w:szCs w:val="26"/>
        </w:rPr>
        <w:t xml:space="preserve"> и 202</w:t>
      </w:r>
      <w:r w:rsidR="000B5F4C">
        <w:rPr>
          <w:sz w:val="26"/>
          <w:szCs w:val="26"/>
        </w:rPr>
        <w:t>5</w:t>
      </w:r>
      <w:r w:rsidRPr="008A2BF1">
        <w:rPr>
          <w:sz w:val="26"/>
          <w:szCs w:val="26"/>
        </w:rPr>
        <w:t>годов»,</w:t>
      </w:r>
      <w:r>
        <w:rPr>
          <w:sz w:val="26"/>
          <w:szCs w:val="26"/>
        </w:rPr>
        <w:t xml:space="preserve"> </w:t>
      </w:r>
      <w:r w:rsidRPr="008A2BF1">
        <w:rPr>
          <w:sz w:val="26"/>
          <w:szCs w:val="26"/>
        </w:rPr>
        <w:t>Совет народных депутатов Нижнеяблочного сельского поселения решил,  внести  в решение Совета народных</w:t>
      </w:r>
      <w:proofErr w:type="gramEnd"/>
      <w:r w:rsidRPr="008A2BF1">
        <w:rPr>
          <w:sz w:val="26"/>
          <w:szCs w:val="26"/>
        </w:rPr>
        <w:t xml:space="preserve"> депутатов Нижнеяблочного сельского поселения 1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8A2BF1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B5F4C">
        <w:rPr>
          <w:sz w:val="26"/>
          <w:szCs w:val="26"/>
        </w:rPr>
        <w:t>2</w:t>
      </w:r>
      <w:r w:rsidRPr="008A2BF1">
        <w:rPr>
          <w:sz w:val="26"/>
          <w:szCs w:val="26"/>
        </w:rPr>
        <w:t xml:space="preserve"> г. </w:t>
      </w:r>
      <w:r w:rsidRPr="008A2BF1">
        <w:rPr>
          <w:rFonts w:ascii="Segoe UI Symbol" w:hAnsi="Segoe UI Symbol" w:cs="Segoe UI Symbol"/>
          <w:sz w:val="26"/>
          <w:szCs w:val="26"/>
        </w:rPr>
        <w:t>№</w:t>
      </w:r>
      <w:r w:rsidRPr="008A2BF1">
        <w:rPr>
          <w:sz w:val="26"/>
          <w:szCs w:val="26"/>
        </w:rPr>
        <w:t xml:space="preserve"> </w:t>
      </w:r>
      <w:r w:rsidR="000B5F4C">
        <w:rPr>
          <w:sz w:val="26"/>
          <w:szCs w:val="26"/>
        </w:rPr>
        <w:t>46/104</w:t>
      </w:r>
      <w:r w:rsidRPr="008A2BF1">
        <w:rPr>
          <w:sz w:val="26"/>
          <w:szCs w:val="26"/>
        </w:rPr>
        <w:t xml:space="preserve"> «О бюджете Нижнеяблочного сельского поселения на 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 xml:space="preserve"> год и на плановый период 202</w:t>
      </w:r>
      <w:r w:rsidR="000B5F4C">
        <w:rPr>
          <w:sz w:val="26"/>
          <w:szCs w:val="26"/>
        </w:rPr>
        <w:t>4</w:t>
      </w:r>
      <w:r w:rsidRPr="008A2BF1">
        <w:rPr>
          <w:sz w:val="26"/>
          <w:szCs w:val="26"/>
        </w:rPr>
        <w:t xml:space="preserve"> и 202</w:t>
      </w:r>
      <w:r w:rsidR="000B5F4C">
        <w:rPr>
          <w:sz w:val="26"/>
          <w:szCs w:val="26"/>
        </w:rPr>
        <w:t>5</w:t>
      </w:r>
      <w:r w:rsidRPr="008A2BF1">
        <w:rPr>
          <w:sz w:val="26"/>
          <w:szCs w:val="26"/>
        </w:rPr>
        <w:t xml:space="preserve"> годов» следующие изменения: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Пункт 1  изложить в следующей редакции: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Утвердить основные характеристики бюджета Нижнеяблочного сельского поселения на 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 xml:space="preserve"> год в следующих размерах: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прогнозируемый общий объем доходов бюджета Нижнеяблочного  сельского по</w:t>
      </w:r>
      <w:r>
        <w:rPr>
          <w:sz w:val="26"/>
          <w:szCs w:val="26"/>
        </w:rPr>
        <w:t>селения на 202</w:t>
      </w:r>
      <w:r w:rsidR="000B5F4C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="000B5F4C">
        <w:rPr>
          <w:sz w:val="26"/>
          <w:szCs w:val="26"/>
        </w:rPr>
        <w:t>16011,2</w:t>
      </w:r>
      <w:r w:rsidRPr="008A2BF1">
        <w:rPr>
          <w:sz w:val="26"/>
          <w:szCs w:val="26"/>
        </w:rPr>
        <w:t xml:space="preserve"> тыс. рублей.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Безвозме</w:t>
      </w:r>
      <w:r>
        <w:rPr>
          <w:sz w:val="26"/>
          <w:szCs w:val="26"/>
        </w:rPr>
        <w:t xml:space="preserve">здные поступления в сумме </w:t>
      </w:r>
      <w:r w:rsidR="000B5F4C">
        <w:rPr>
          <w:sz w:val="26"/>
          <w:szCs w:val="26"/>
        </w:rPr>
        <w:t>10855,4</w:t>
      </w:r>
      <w:r w:rsidRPr="008A2BF1">
        <w:rPr>
          <w:sz w:val="26"/>
          <w:szCs w:val="26"/>
        </w:rPr>
        <w:t xml:space="preserve"> тыс</w:t>
      </w:r>
      <w:proofErr w:type="gramStart"/>
      <w:r w:rsidRPr="008A2BF1">
        <w:rPr>
          <w:sz w:val="26"/>
          <w:szCs w:val="26"/>
        </w:rPr>
        <w:t>.р</w:t>
      </w:r>
      <w:proofErr w:type="gramEnd"/>
      <w:r w:rsidRPr="008A2BF1">
        <w:rPr>
          <w:sz w:val="26"/>
          <w:szCs w:val="26"/>
        </w:rPr>
        <w:t>уб., в том числе из областного</w:t>
      </w:r>
      <w:r>
        <w:rPr>
          <w:sz w:val="26"/>
          <w:szCs w:val="26"/>
        </w:rPr>
        <w:t xml:space="preserve"> фонда финансовой поддержки 1</w:t>
      </w:r>
      <w:r w:rsidR="000B5F4C">
        <w:rPr>
          <w:sz w:val="26"/>
          <w:szCs w:val="26"/>
        </w:rPr>
        <w:t>889</w:t>
      </w:r>
      <w:r>
        <w:rPr>
          <w:sz w:val="26"/>
          <w:szCs w:val="26"/>
        </w:rPr>
        <w:t>,0</w:t>
      </w:r>
      <w:r w:rsidRPr="008A2BF1">
        <w:rPr>
          <w:sz w:val="26"/>
          <w:szCs w:val="26"/>
        </w:rPr>
        <w:t xml:space="preserve"> тыс.руб. 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прогнозируемый общий объем расходов бюджета Нижнеяблочного  сельского посе</w:t>
      </w:r>
      <w:r>
        <w:rPr>
          <w:sz w:val="26"/>
          <w:szCs w:val="26"/>
        </w:rPr>
        <w:t>ления на 202</w:t>
      </w:r>
      <w:r w:rsidR="000B5F4C">
        <w:rPr>
          <w:sz w:val="26"/>
          <w:szCs w:val="26"/>
        </w:rPr>
        <w:t>3</w:t>
      </w:r>
      <w:r>
        <w:rPr>
          <w:sz w:val="26"/>
          <w:szCs w:val="26"/>
        </w:rPr>
        <w:t xml:space="preserve"> год в сумме </w:t>
      </w:r>
      <w:r w:rsidR="000B5F4C">
        <w:rPr>
          <w:sz w:val="26"/>
          <w:szCs w:val="26"/>
        </w:rPr>
        <w:t>19661,3</w:t>
      </w:r>
      <w:r w:rsidRPr="008A2BF1">
        <w:rPr>
          <w:sz w:val="26"/>
          <w:szCs w:val="26"/>
        </w:rPr>
        <w:t xml:space="preserve"> тыс. рублей.</w:t>
      </w:r>
    </w:p>
    <w:p w:rsidR="005441FB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A2BF1">
        <w:rPr>
          <w:sz w:val="26"/>
          <w:szCs w:val="26"/>
        </w:rPr>
        <w:t>п</w:t>
      </w:r>
      <w:r>
        <w:rPr>
          <w:sz w:val="26"/>
          <w:szCs w:val="26"/>
        </w:rPr>
        <w:t xml:space="preserve">рогнозируемый дефицит в сумме </w:t>
      </w:r>
      <w:r w:rsidR="005E3719">
        <w:rPr>
          <w:sz w:val="26"/>
          <w:szCs w:val="26"/>
        </w:rPr>
        <w:t>3474,4</w:t>
      </w:r>
      <w:r w:rsidRPr="008A2BF1">
        <w:rPr>
          <w:sz w:val="26"/>
          <w:szCs w:val="26"/>
        </w:rPr>
        <w:t xml:space="preserve"> тыс</w:t>
      </w:r>
      <w:proofErr w:type="gramStart"/>
      <w:r w:rsidRPr="008A2BF1">
        <w:rPr>
          <w:sz w:val="26"/>
          <w:szCs w:val="26"/>
        </w:rPr>
        <w:t>.р</w:t>
      </w:r>
      <w:proofErr w:type="gramEnd"/>
      <w:r w:rsidRPr="008A2BF1">
        <w:rPr>
          <w:sz w:val="26"/>
          <w:szCs w:val="26"/>
        </w:rPr>
        <w:t>уб. за счет остатков средств сложившихся на счетах по учету на 01.01.202</w:t>
      </w:r>
      <w:r w:rsidR="000B5F4C">
        <w:rPr>
          <w:sz w:val="26"/>
          <w:szCs w:val="26"/>
        </w:rPr>
        <w:t>3</w:t>
      </w:r>
      <w:r w:rsidRPr="008A2BF1">
        <w:rPr>
          <w:sz w:val="26"/>
          <w:szCs w:val="26"/>
        </w:rPr>
        <w:t>г.</w:t>
      </w:r>
    </w:p>
    <w:p w:rsidR="005441FB" w:rsidRPr="008A2BF1" w:rsidRDefault="005441FB" w:rsidP="005441F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41FB" w:rsidRDefault="005441FB" w:rsidP="005441FB">
      <w:pPr>
        <w:pStyle w:val="aa"/>
        <w:rPr>
          <w:sz w:val="26"/>
          <w:szCs w:val="26"/>
        </w:rPr>
      </w:pPr>
    </w:p>
    <w:p w:rsidR="005441FB" w:rsidRPr="008A2BF1" w:rsidRDefault="005441FB" w:rsidP="005441FB">
      <w:pPr>
        <w:pStyle w:val="aa"/>
        <w:rPr>
          <w:sz w:val="26"/>
          <w:szCs w:val="26"/>
        </w:rPr>
      </w:pPr>
    </w:p>
    <w:p w:rsidR="005441FB" w:rsidRPr="008A2BF1" w:rsidRDefault="005441FB" w:rsidP="005441F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A2BF1">
        <w:rPr>
          <w:rFonts w:ascii="Times New Roman" w:hAnsi="Times New Roman" w:cs="Times New Roman"/>
          <w:sz w:val="26"/>
          <w:szCs w:val="26"/>
        </w:rPr>
        <w:t xml:space="preserve">                  Глава Нижнеяблочного</w:t>
      </w:r>
    </w:p>
    <w:p w:rsidR="005441FB" w:rsidRDefault="005441FB" w:rsidP="005441F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A2BF1">
        <w:rPr>
          <w:rFonts w:ascii="Times New Roman" w:hAnsi="Times New Roman" w:cs="Times New Roman"/>
          <w:sz w:val="26"/>
          <w:szCs w:val="26"/>
        </w:rPr>
        <w:t xml:space="preserve">                   сельского поселения:                                                      С.Ф.Тыщенко</w:t>
      </w:r>
    </w:p>
    <w:p w:rsidR="005441FB" w:rsidRDefault="005441FB" w:rsidP="005441F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78E9" w:rsidRDefault="001E78E9" w:rsidP="001E78E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78E9" w:rsidRDefault="001E78E9" w:rsidP="001E78E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E78E9" w:rsidRDefault="001E78E9" w:rsidP="001E78E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B5F4C" w:rsidRDefault="000B5F4C" w:rsidP="00893E99">
      <w:pPr>
        <w:ind w:right="-2"/>
        <w:jc w:val="right"/>
        <w:outlineLvl w:val="0"/>
        <w:rPr>
          <w:sz w:val="28"/>
          <w:szCs w:val="28"/>
        </w:rPr>
      </w:pPr>
    </w:p>
    <w:p w:rsidR="00893E99" w:rsidRPr="00C310C2" w:rsidRDefault="00893E99" w:rsidP="00893E99">
      <w:pPr>
        <w:ind w:right="-2"/>
        <w:jc w:val="right"/>
        <w:outlineLvl w:val="0"/>
      </w:pPr>
      <w:r w:rsidRPr="00D27831">
        <w:rPr>
          <w:sz w:val="28"/>
          <w:szCs w:val="28"/>
        </w:rPr>
        <w:t xml:space="preserve">    </w:t>
      </w:r>
      <w:r>
        <w:t>Приложение №3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Pr="00182F61" w:rsidRDefault="00893E99" w:rsidP="00893E99">
      <w:pPr>
        <w:jc w:val="center"/>
        <w:outlineLvl w:val="0"/>
        <w:rPr>
          <w:b/>
        </w:rPr>
      </w:pPr>
    </w:p>
    <w:p w:rsidR="00893E99" w:rsidRPr="00182F61" w:rsidRDefault="00893E99" w:rsidP="00893E99">
      <w:pPr>
        <w:jc w:val="center"/>
        <w:outlineLvl w:val="0"/>
        <w:rPr>
          <w:b/>
        </w:rPr>
      </w:pPr>
      <w:r w:rsidRPr="00182F61">
        <w:rPr>
          <w:b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 на 2023-2025 год</w:t>
      </w:r>
    </w:p>
    <w:p w:rsidR="00893E99" w:rsidRPr="006C78E7" w:rsidRDefault="00893E99" w:rsidP="00893E99">
      <w:pPr>
        <w:jc w:val="right"/>
        <w:outlineLvl w:val="0"/>
        <w:rPr>
          <w:b/>
        </w:rPr>
      </w:pPr>
      <w:r>
        <w:t>(тыс. руб.</w:t>
      </w:r>
      <w:r w:rsidRPr="006C78E7">
        <w:t>)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334"/>
        <w:gridCol w:w="1134"/>
        <w:gridCol w:w="1194"/>
        <w:gridCol w:w="1134"/>
      </w:tblGrid>
      <w:tr w:rsidR="00893E99" w:rsidRPr="0064670E" w:rsidTr="00893E99">
        <w:trPr>
          <w:trHeight w:val="442"/>
        </w:trPr>
        <w:tc>
          <w:tcPr>
            <w:tcW w:w="3120" w:type="dxa"/>
            <w:vMerge w:val="restart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r w:rsidRPr="00637AB6">
              <w:rPr>
                <w:b/>
              </w:rPr>
              <w:t>бюджетной классификации</w:t>
            </w:r>
          </w:p>
        </w:tc>
        <w:tc>
          <w:tcPr>
            <w:tcW w:w="4334" w:type="dxa"/>
            <w:vMerge w:val="restart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 w:rsidRPr="00637AB6">
              <w:rPr>
                <w:b/>
              </w:rPr>
              <w:t>Наименование</w:t>
            </w:r>
            <w:r>
              <w:rPr>
                <w:b/>
              </w:rPr>
              <w:t xml:space="preserve"> доходов</w:t>
            </w:r>
          </w:p>
        </w:tc>
        <w:tc>
          <w:tcPr>
            <w:tcW w:w="3462" w:type="dxa"/>
            <w:gridSpan w:val="3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893E99" w:rsidRPr="0064670E" w:rsidTr="00893E99">
        <w:trPr>
          <w:trHeight w:val="442"/>
        </w:trPr>
        <w:tc>
          <w:tcPr>
            <w:tcW w:w="3120" w:type="dxa"/>
            <w:vMerge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4334" w:type="dxa"/>
            <w:vMerge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94" w:type="dxa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893E99" w:rsidRPr="0064670E" w:rsidTr="00893E99">
        <w:tc>
          <w:tcPr>
            <w:tcW w:w="3120" w:type="dxa"/>
          </w:tcPr>
          <w:p w:rsidR="00893E99" w:rsidRPr="0064670E" w:rsidRDefault="00893E99" w:rsidP="009F15D4">
            <w:pPr>
              <w:jc w:val="center"/>
            </w:pPr>
            <w:r>
              <w:t>1</w:t>
            </w:r>
          </w:p>
        </w:tc>
        <w:tc>
          <w:tcPr>
            <w:tcW w:w="4334" w:type="dxa"/>
          </w:tcPr>
          <w:p w:rsidR="00893E99" w:rsidRPr="0064670E" w:rsidRDefault="00893E99" w:rsidP="009F15D4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893E99" w:rsidRPr="0064670E" w:rsidRDefault="00893E99" w:rsidP="009F15D4">
            <w:pPr>
              <w:jc w:val="center"/>
            </w:pPr>
            <w:r>
              <w:t>3</w:t>
            </w:r>
          </w:p>
        </w:tc>
        <w:tc>
          <w:tcPr>
            <w:tcW w:w="1194" w:type="dxa"/>
          </w:tcPr>
          <w:p w:rsidR="00893E99" w:rsidRDefault="00893E99" w:rsidP="009F15D4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5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000 1 00 00000 00 0000 000</w:t>
            </w:r>
          </w:p>
        </w:tc>
        <w:tc>
          <w:tcPr>
            <w:tcW w:w="4334" w:type="dxa"/>
          </w:tcPr>
          <w:p w:rsidR="00893E99" w:rsidRPr="00637AB6" w:rsidRDefault="00893E99" w:rsidP="009F15D4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НАЛОГОВЫЕ И НЕНАЛОГОВЫЕ </w:t>
            </w:r>
            <w:r w:rsidRPr="00637AB6">
              <w:rPr>
                <w:b/>
              </w:rPr>
              <w:t>ДОХОДЫ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5155,8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5375,8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5691,2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000 1 01 00000 00 0000 000</w:t>
            </w:r>
          </w:p>
        </w:tc>
        <w:tc>
          <w:tcPr>
            <w:tcW w:w="4334" w:type="dxa"/>
          </w:tcPr>
          <w:p w:rsidR="00893E99" w:rsidRPr="00637AB6" w:rsidRDefault="00893E99" w:rsidP="009F15D4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</w:tcPr>
          <w:p w:rsidR="00893E99" w:rsidRPr="00C476DC" w:rsidRDefault="00893E99" w:rsidP="009F15D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527,1</w:t>
            </w:r>
          </w:p>
        </w:tc>
        <w:tc>
          <w:tcPr>
            <w:tcW w:w="1194" w:type="dxa"/>
          </w:tcPr>
          <w:p w:rsidR="00893E99" w:rsidRPr="00C476DC" w:rsidRDefault="00893E99" w:rsidP="009F15D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554,5</w:t>
            </w:r>
          </w:p>
        </w:tc>
        <w:tc>
          <w:tcPr>
            <w:tcW w:w="1134" w:type="dxa"/>
          </w:tcPr>
          <w:p w:rsidR="00893E99" w:rsidRPr="00C476DC" w:rsidRDefault="00893E99" w:rsidP="009F15D4">
            <w:pPr>
              <w:tabs>
                <w:tab w:val="center" w:pos="753"/>
              </w:tabs>
              <w:jc w:val="center"/>
              <w:rPr>
                <w:b/>
              </w:rPr>
            </w:pPr>
            <w:r>
              <w:rPr>
                <w:b/>
              </w:rPr>
              <w:t>582,2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000 1 01 02000 01 0000 110</w:t>
            </w:r>
          </w:p>
        </w:tc>
        <w:tc>
          <w:tcPr>
            <w:tcW w:w="4334" w:type="dxa"/>
          </w:tcPr>
          <w:p w:rsidR="00893E99" w:rsidRPr="00637AB6" w:rsidRDefault="00893E99" w:rsidP="009F15D4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893E99" w:rsidRPr="00CA38D4" w:rsidRDefault="00893E99" w:rsidP="009F15D4">
            <w:pPr>
              <w:tabs>
                <w:tab w:val="center" w:pos="753"/>
              </w:tabs>
              <w:jc w:val="center"/>
            </w:pPr>
            <w:r>
              <w:t>527,1</w:t>
            </w:r>
          </w:p>
        </w:tc>
        <w:tc>
          <w:tcPr>
            <w:tcW w:w="1194" w:type="dxa"/>
          </w:tcPr>
          <w:p w:rsidR="00893E99" w:rsidRPr="00CA38D4" w:rsidRDefault="00893E99" w:rsidP="009F15D4">
            <w:pPr>
              <w:tabs>
                <w:tab w:val="center" w:pos="753"/>
              </w:tabs>
              <w:jc w:val="center"/>
            </w:pPr>
            <w:r>
              <w:t>554,5</w:t>
            </w:r>
          </w:p>
        </w:tc>
        <w:tc>
          <w:tcPr>
            <w:tcW w:w="1134" w:type="dxa"/>
          </w:tcPr>
          <w:p w:rsidR="00893E99" w:rsidRPr="00CA38D4" w:rsidRDefault="00893E99" w:rsidP="009F15D4">
            <w:pPr>
              <w:tabs>
                <w:tab w:val="center" w:pos="753"/>
              </w:tabs>
              <w:jc w:val="center"/>
            </w:pPr>
            <w:r>
              <w:t>582,2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Pr="007B60D5" w:rsidRDefault="00893E99" w:rsidP="009F15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000 1 03 00000 00 0000 000 </w:t>
            </w:r>
          </w:p>
          <w:p w:rsidR="00893E99" w:rsidRPr="007B60D5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4334" w:type="dxa"/>
          </w:tcPr>
          <w:p w:rsidR="00893E99" w:rsidRPr="00182F61" w:rsidRDefault="00893E99" w:rsidP="00182F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82F61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893E99" w:rsidRPr="003E2531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3815,0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4004,2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4289,6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Pr="00383B53" w:rsidRDefault="00893E99" w:rsidP="009F15D4">
            <w:pPr>
              <w:jc w:val="center"/>
              <w:rPr>
                <w:color w:val="000000"/>
              </w:rPr>
            </w:pPr>
            <w:r w:rsidRPr="00383B53">
              <w:rPr>
                <w:color w:val="000000"/>
              </w:rPr>
              <w:t>000 1 03 02000 01 0000 110</w:t>
            </w:r>
          </w:p>
        </w:tc>
        <w:tc>
          <w:tcPr>
            <w:tcW w:w="4334" w:type="dxa"/>
          </w:tcPr>
          <w:p w:rsidR="00893E99" w:rsidRPr="00383B53" w:rsidRDefault="00893E99" w:rsidP="009F15D4">
            <w:pPr>
              <w:jc w:val="both"/>
              <w:rPr>
                <w:color w:val="000000"/>
              </w:rPr>
            </w:pPr>
            <w:r w:rsidRPr="00383B53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</w:tcPr>
          <w:p w:rsidR="00893E99" w:rsidRPr="003E2531" w:rsidRDefault="00893E99" w:rsidP="009F15D4">
            <w:pPr>
              <w:jc w:val="center"/>
            </w:pPr>
            <w:r>
              <w:t>3815,0</w:t>
            </w:r>
          </w:p>
        </w:tc>
        <w:tc>
          <w:tcPr>
            <w:tcW w:w="1194" w:type="dxa"/>
          </w:tcPr>
          <w:p w:rsidR="00893E99" w:rsidRPr="00A8548E" w:rsidRDefault="00893E99" w:rsidP="009F15D4">
            <w:pPr>
              <w:jc w:val="center"/>
            </w:pPr>
            <w:r>
              <w:t>4004,2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4289,6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000 1 03 02231 01 0000 110</w:t>
            </w:r>
          </w:p>
        </w:tc>
        <w:tc>
          <w:tcPr>
            <w:tcW w:w="4334" w:type="dxa"/>
          </w:tcPr>
          <w:p w:rsidR="00893E99" w:rsidRPr="0010354B" w:rsidRDefault="00893E99" w:rsidP="009F15D4">
            <w:pPr>
              <w:jc w:val="both"/>
            </w:pPr>
            <w: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9F15D4">
            <w:pPr>
              <w:jc w:val="center"/>
            </w:pPr>
            <w:r>
              <w:t>1806,9</w:t>
            </w:r>
          </w:p>
        </w:tc>
        <w:tc>
          <w:tcPr>
            <w:tcW w:w="1194" w:type="dxa"/>
          </w:tcPr>
          <w:p w:rsidR="00893E99" w:rsidRPr="00A8548E" w:rsidRDefault="00893E99" w:rsidP="009F15D4">
            <w:pPr>
              <w:jc w:val="center"/>
            </w:pPr>
            <w:r>
              <w:t>1910,4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2051,5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000 1 03 02241 01 0000 110</w:t>
            </w:r>
          </w:p>
        </w:tc>
        <w:tc>
          <w:tcPr>
            <w:tcW w:w="4334" w:type="dxa"/>
          </w:tcPr>
          <w:p w:rsidR="00893E99" w:rsidRPr="0010354B" w:rsidRDefault="00893E99" w:rsidP="009F15D4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9F15D4">
            <w:pPr>
              <w:jc w:val="center"/>
            </w:pPr>
            <w:r>
              <w:t>12,6</w:t>
            </w:r>
          </w:p>
        </w:tc>
        <w:tc>
          <w:tcPr>
            <w:tcW w:w="1194" w:type="dxa"/>
          </w:tcPr>
          <w:p w:rsidR="00893E99" w:rsidRPr="00A8548E" w:rsidRDefault="00893E99" w:rsidP="009F15D4">
            <w:pPr>
              <w:jc w:val="center"/>
            </w:pPr>
            <w:r>
              <w:t>13,0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13,7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000 1 03 02251 01 0000 110</w:t>
            </w:r>
          </w:p>
        </w:tc>
        <w:tc>
          <w:tcPr>
            <w:tcW w:w="4334" w:type="dxa"/>
          </w:tcPr>
          <w:p w:rsidR="00893E99" w:rsidRPr="0010354B" w:rsidRDefault="00893E99" w:rsidP="009F15D4">
            <w:pPr>
              <w:jc w:val="both"/>
            </w:pPr>
            <w: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9F15D4">
            <w:pPr>
              <w:jc w:val="center"/>
            </w:pPr>
            <w:r>
              <w:t>2233,8</w:t>
            </w:r>
          </w:p>
        </w:tc>
        <w:tc>
          <w:tcPr>
            <w:tcW w:w="1194" w:type="dxa"/>
          </w:tcPr>
          <w:p w:rsidR="00893E99" w:rsidRPr="00A8548E" w:rsidRDefault="00893E99" w:rsidP="009F15D4">
            <w:pPr>
              <w:jc w:val="center"/>
            </w:pPr>
            <w:r>
              <w:t>2331,0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2477,0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000 1 03 02261 01 0000 110</w:t>
            </w:r>
          </w:p>
        </w:tc>
        <w:tc>
          <w:tcPr>
            <w:tcW w:w="4334" w:type="dxa"/>
          </w:tcPr>
          <w:p w:rsidR="00893E99" w:rsidRPr="0010354B" w:rsidRDefault="00893E99" w:rsidP="009F15D4">
            <w:pPr>
              <w:jc w:val="both"/>
            </w:pPr>
            <w: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34" w:type="dxa"/>
          </w:tcPr>
          <w:p w:rsidR="00893E99" w:rsidRPr="00A8548E" w:rsidRDefault="00893E99" w:rsidP="009F15D4">
            <w:pPr>
              <w:jc w:val="center"/>
            </w:pPr>
            <w:r>
              <w:t>-238,3</w:t>
            </w:r>
          </w:p>
        </w:tc>
        <w:tc>
          <w:tcPr>
            <w:tcW w:w="1194" w:type="dxa"/>
          </w:tcPr>
          <w:p w:rsidR="00893E99" w:rsidRPr="00A8548E" w:rsidRDefault="00893E99" w:rsidP="009F15D4">
            <w:pPr>
              <w:jc w:val="center"/>
            </w:pPr>
            <w:r>
              <w:t>-250,2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-252,6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000 1 05 00000 00 0000 000</w:t>
            </w:r>
          </w:p>
        </w:tc>
        <w:tc>
          <w:tcPr>
            <w:tcW w:w="4334" w:type="dxa"/>
          </w:tcPr>
          <w:p w:rsidR="00893E99" w:rsidRDefault="00893E99" w:rsidP="009F15D4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119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208,0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210,0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000 1 05 03000 01 0000 110</w:t>
            </w:r>
          </w:p>
        </w:tc>
        <w:tc>
          <w:tcPr>
            <w:tcW w:w="4334" w:type="dxa"/>
          </w:tcPr>
          <w:p w:rsidR="00893E99" w:rsidRDefault="00893E99" w:rsidP="009F15D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205,0</w:t>
            </w:r>
          </w:p>
        </w:tc>
        <w:tc>
          <w:tcPr>
            <w:tcW w:w="1194" w:type="dxa"/>
          </w:tcPr>
          <w:p w:rsidR="00893E99" w:rsidRDefault="00893E99" w:rsidP="009F15D4">
            <w:pPr>
              <w:jc w:val="center"/>
            </w:pPr>
            <w:r>
              <w:t>208,0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210,0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000 1 05 03010 01 0000 110</w:t>
            </w:r>
          </w:p>
        </w:tc>
        <w:tc>
          <w:tcPr>
            <w:tcW w:w="4334" w:type="dxa"/>
          </w:tcPr>
          <w:p w:rsidR="00893E99" w:rsidRDefault="00893E99" w:rsidP="009F15D4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205,0</w:t>
            </w:r>
          </w:p>
        </w:tc>
        <w:tc>
          <w:tcPr>
            <w:tcW w:w="1194" w:type="dxa"/>
          </w:tcPr>
          <w:p w:rsidR="00893E99" w:rsidRDefault="00893E99" w:rsidP="009F15D4">
            <w:pPr>
              <w:jc w:val="center"/>
            </w:pPr>
            <w:r>
              <w:t>208,0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210,0</w:t>
            </w:r>
          </w:p>
        </w:tc>
      </w:tr>
      <w:tr w:rsidR="00893E99" w:rsidRPr="00272684" w:rsidTr="00893E99">
        <w:tc>
          <w:tcPr>
            <w:tcW w:w="3120" w:type="dxa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000 1 06 00000 00 0000 000</w:t>
            </w:r>
          </w:p>
        </w:tc>
        <w:tc>
          <w:tcPr>
            <w:tcW w:w="4334" w:type="dxa"/>
          </w:tcPr>
          <w:p w:rsidR="00893E99" w:rsidRPr="00637AB6" w:rsidRDefault="00893E99" w:rsidP="009F15D4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134" w:type="dxa"/>
          </w:tcPr>
          <w:p w:rsidR="00893E99" w:rsidRPr="00121FBE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537,6</w:t>
            </w:r>
          </w:p>
        </w:tc>
        <w:tc>
          <w:tcPr>
            <w:tcW w:w="1194" w:type="dxa"/>
          </w:tcPr>
          <w:p w:rsidR="00893E99" w:rsidRPr="00121FBE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538,0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538,3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383B53" w:rsidRDefault="00893E99" w:rsidP="009F15D4">
            <w:pPr>
              <w:jc w:val="center"/>
            </w:pPr>
            <w:r w:rsidRPr="00383B53">
              <w:t>000 1 06 01000 00 0000 110</w:t>
            </w:r>
          </w:p>
        </w:tc>
        <w:tc>
          <w:tcPr>
            <w:tcW w:w="4334" w:type="dxa"/>
          </w:tcPr>
          <w:p w:rsidR="00893E99" w:rsidRPr="00383B53" w:rsidRDefault="00893E99" w:rsidP="009F15D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383B53">
              <w:rPr>
                <w:rFonts w:eastAsia="MS Mincho"/>
                <w:lang w:eastAsia="ja-JP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jc w:val="center"/>
            </w:pPr>
            <w:r>
              <w:t>69,1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</w:pPr>
            <w:r>
              <w:t>69,5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69,8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DC1145" w:rsidRDefault="00893E99" w:rsidP="009F15D4">
            <w:pPr>
              <w:jc w:val="center"/>
            </w:pPr>
            <w:r>
              <w:t>000 1 06 01030 10 0000 110</w:t>
            </w:r>
          </w:p>
        </w:tc>
        <w:tc>
          <w:tcPr>
            <w:tcW w:w="4334" w:type="dxa"/>
          </w:tcPr>
          <w:p w:rsidR="00893E99" w:rsidRPr="00DC1145" w:rsidRDefault="00893E99" w:rsidP="009F15D4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1134" w:type="dxa"/>
          </w:tcPr>
          <w:p w:rsidR="00893E99" w:rsidRPr="00EC091F" w:rsidRDefault="00893E99" w:rsidP="009F15D4">
            <w:pPr>
              <w:jc w:val="center"/>
            </w:pPr>
            <w:r>
              <w:t>69,1</w:t>
            </w:r>
          </w:p>
        </w:tc>
        <w:tc>
          <w:tcPr>
            <w:tcW w:w="1194" w:type="dxa"/>
          </w:tcPr>
          <w:p w:rsidR="00893E99" w:rsidRPr="00EC091F" w:rsidRDefault="00893E99" w:rsidP="009F15D4">
            <w:pPr>
              <w:jc w:val="center"/>
            </w:pPr>
            <w:r>
              <w:t>69,5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69,8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000 1 06 06000 00 0000 110</w:t>
            </w:r>
          </w:p>
        </w:tc>
        <w:tc>
          <w:tcPr>
            <w:tcW w:w="4334" w:type="dxa"/>
          </w:tcPr>
          <w:p w:rsidR="00893E99" w:rsidRDefault="00893E99" w:rsidP="009F15D4">
            <w:pPr>
              <w:jc w:val="both"/>
            </w:pPr>
            <w:r>
              <w:t>Земельный налог</w:t>
            </w:r>
          </w:p>
        </w:tc>
        <w:tc>
          <w:tcPr>
            <w:tcW w:w="1134" w:type="dxa"/>
          </w:tcPr>
          <w:p w:rsidR="00893E99" w:rsidRPr="00DC1145" w:rsidRDefault="00893E99" w:rsidP="009F15D4">
            <w:pPr>
              <w:jc w:val="center"/>
            </w:pPr>
            <w:r>
              <w:t>468,5</w:t>
            </w:r>
          </w:p>
        </w:tc>
        <w:tc>
          <w:tcPr>
            <w:tcW w:w="1194" w:type="dxa"/>
          </w:tcPr>
          <w:p w:rsidR="00893E99" w:rsidRPr="00DC1145" w:rsidRDefault="00893E99" w:rsidP="009F15D4">
            <w:pPr>
              <w:jc w:val="center"/>
            </w:pPr>
            <w:r>
              <w:t>468,5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468,5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Pr="005256BB" w:rsidRDefault="00893E99" w:rsidP="009F15D4">
            <w:pPr>
              <w:jc w:val="center"/>
            </w:pPr>
            <w:r>
              <w:t>000 1 06 06033 10 0000 110</w:t>
            </w:r>
          </w:p>
        </w:tc>
        <w:tc>
          <w:tcPr>
            <w:tcW w:w="4334" w:type="dxa"/>
          </w:tcPr>
          <w:p w:rsidR="00893E99" w:rsidRPr="00106B67" w:rsidRDefault="00893E99" w:rsidP="009F15D4">
            <w:pPr>
              <w:autoSpaceDE w:val="0"/>
              <w:autoSpaceDN w:val="0"/>
              <w:adjustRightInd w:val="0"/>
              <w:jc w:val="both"/>
            </w:pPr>
            <w:r w:rsidRPr="00106B67">
              <w:t xml:space="preserve">Земельный налог с организаций, обладающих земельным участком, расположенным в границах </w:t>
            </w:r>
            <w:r>
              <w:t>сельских</w:t>
            </w:r>
            <w:r w:rsidRPr="00106B67">
              <w:t xml:space="preserve"> поселений</w:t>
            </w:r>
          </w:p>
        </w:tc>
        <w:tc>
          <w:tcPr>
            <w:tcW w:w="1134" w:type="dxa"/>
          </w:tcPr>
          <w:p w:rsidR="00893E99" w:rsidRPr="005256BB" w:rsidRDefault="00893E99" w:rsidP="009F15D4">
            <w:pPr>
              <w:jc w:val="center"/>
            </w:pPr>
            <w:r>
              <w:t>88,5</w:t>
            </w:r>
          </w:p>
        </w:tc>
        <w:tc>
          <w:tcPr>
            <w:tcW w:w="1194" w:type="dxa"/>
          </w:tcPr>
          <w:p w:rsidR="00893E99" w:rsidRPr="005256BB" w:rsidRDefault="00893E99" w:rsidP="009F15D4">
            <w:pPr>
              <w:jc w:val="center"/>
            </w:pPr>
            <w:r>
              <w:t>88,5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88,5</w:t>
            </w:r>
          </w:p>
        </w:tc>
      </w:tr>
      <w:tr w:rsidR="00893E99" w:rsidRPr="00637AB6" w:rsidTr="00893E99"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t>000 1 06 06043 10 0000 110</w:t>
            </w:r>
          </w:p>
        </w:tc>
        <w:tc>
          <w:tcPr>
            <w:tcW w:w="4334" w:type="dxa"/>
          </w:tcPr>
          <w:p w:rsidR="00893E99" w:rsidRPr="00106B67" w:rsidRDefault="00893E99" w:rsidP="009F15D4">
            <w:pPr>
              <w:autoSpaceDE w:val="0"/>
              <w:autoSpaceDN w:val="0"/>
              <w:adjustRightInd w:val="0"/>
              <w:jc w:val="both"/>
            </w:pPr>
            <w:r w:rsidRPr="00106B6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380</w:t>
            </w:r>
          </w:p>
        </w:tc>
        <w:tc>
          <w:tcPr>
            <w:tcW w:w="1194" w:type="dxa"/>
          </w:tcPr>
          <w:p w:rsidR="00893E99" w:rsidRDefault="00893E99" w:rsidP="009F15D4">
            <w:pPr>
              <w:jc w:val="center"/>
            </w:pPr>
            <w:r>
              <w:t>380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380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Pr="00637AB6" w:rsidRDefault="00893E99" w:rsidP="009F15D4">
            <w:pPr>
              <w:jc w:val="center"/>
              <w:rPr>
                <w:b/>
              </w:rPr>
            </w:pPr>
            <w:r w:rsidRPr="00637AB6">
              <w:rPr>
                <w:b/>
              </w:rPr>
              <w:t>000 1 11 00000 00 0000 000</w:t>
            </w:r>
          </w:p>
        </w:tc>
        <w:tc>
          <w:tcPr>
            <w:tcW w:w="4334" w:type="dxa"/>
          </w:tcPr>
          <w:p w:rsidR="00893E99" w:rsidRPr="00637AB6" w:rsidRDefault="00893E99" w:rsidP="009F15D4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893E99" w:rsidRPr="00555B51" w:rsidRDefault="00893E99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1194" w:type="dxa"/>
          </w:tcPr>
          <w:p w:rsidR="00893E99" w:rsidRPr="00555B51" w:rsidRDefault="00893E99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  <w:tc>
          <w:tcPr>
            <w:tcW w:w="1134" w:type="dxa"/>
          </w:tcPr>
          <w:p w:rsidR="00893E99" w:rsidRDefault="00893E99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Pr="00CC2D60" w:rsidRDefault="00893E99" w:rsidP="009F15D4">
            <w:pPr>
              <w:jc w:val="center"/>
              <w:rPr>
                <w:b/>
              </w:rPr>
            </w:pPr>
            <w:r w:rsidRPr="00CC2D60">
              <w:rPr>
                <w:rFonts w:eastAsia="MS Mincho"/>
                <w:lang w:eastAsia="ja-JP"/>
              </w:rPr>
              <w:t>000 1 11 05000 00 0000 120</w:t>
            </w:r>
          </w:p>
        </w:tc>
        <w:tc>
          <w:tcPr>
            <w:tcW w:w="4334" w:type="dxa"/>
          </w:tcPr>
          <w:p w:rsidR="00893E99" w:rsidRPr="00CC2D60" w:rsidRDefault="00893E99" w:rsidP="009F15D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CC2D60">
              <w:rPr>
                <w:rFonts w:eastAsia="MS Mincho"/>
                <w:lang w:eastAsia="ja-JP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r w:rsidRPr="00CC2D60">
              <w:rPr>
                <w:rFonts w:eastAsia="MS Mincho"/>
                <w:lang w:eastAsia="ja-JP"/>
              </w:rPr>
              <w:lastRenderedPageBreak/>
              <w:t>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tabs>
                <w:tab w:val="center" w:pos="637"/>
              </w:tabs>
              <w:jc w:val="center"/>
            </w:pPr>
            <w:r>
              <w:lastRenderedPageBreak/>
              <w:t>71,1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893E99" w:rsidRDefault="00893E99" w:rsidP="009F15D4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Default="00893E99" w:rsidP="009F15D4">
            <w:pPr>
              <w:jc w:val="center"/>
            </w:pPr>
            <w:r>
              <w:lastRenderedPageBreak/>
              <w:t>000 1 11 05035 10 0000 120</w:t>
            </w:r>
          </w:p>
        </w:tc>
        <w:tc>
          <w:tcPr>
            <w:tcW w:w="4334" w:type="dxa"/>
          </w:tcPr>
          <w:p w:rsidR="00893E99" w:rsidRDefault="00893E99" w:rsidP="009F15D4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  <w:tc>
          <w:tcPr>
            <w:tcW w:w="1134" w:type="dxa"/>
          </w:tcPr>
          <w:p w:rsidR="00893E99" w:rsidRDefault="00893E99" w:rsidP="009F15D4">
            <w:pPr>
              <w:tabs>
                <w:tab w:val="center" w:pos="637"/>
              </w:tabs>
              <w:jc w:val="center"/>
            </w:pPr>
            <w:r>
              <w:t>71,1</w:t>
            </w:r>
          </w:p>
        </w:tc>
      </w:tr>
      <w:tr w:rsidR="00893E99" w:rsidRPr="00555B51" w:rsidTr="00893E99">
        <w:trPr>
          <w:trHeight w:val="70"/>
        </w:trPr>
        <w:tc>
          <w:tcPr>
            <w:tcW w:w="3120" w:type="dxa"/>
          </w:tcPr>
          <w:p w:rsidR="00893E99" w:rsidRPr="00555B51" w:rsidRDefault="00893E99" w:rsidP="009F15D4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000 2 00 00000 00 0000 000</w:t>
            </w:r>
          </w:p>
        </w:tc>
        <w:tc>
          <w:tcPr>
            <w:tcW w:w="4334" w:type="dxa"/>
          </w:tcPr>
          <w:p w:rsidR="00893E99" w:rsidRPr="00555B51" w:rsidRDefault="00893E99" w:rsidP="009F15D4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893E99" w:rsidRPr="000F4F42" w:rsidRDefault="008D21E3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10855,4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4299,4</w:t>
            </w:r>
          </w:p>
        </w:tc>
        <w:tc>
          <w:tcPr>
            <w:tcW w:w="1134" w:type="dxa"/>
          </w:tcPr>
          <w:p w:rsidR="00893E99" w:rsidRDefault="00893E99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</w:tr>
      <w:tr w:rsidR="00893E99" w:rsidRPr="00555B51" w:rsidTr="00893E99">
        <w:trPr>
          <w:trHeight w:val="504"/>
        </w:trPr>
        <w:tc>
          <w:tcPr>
            <w:tcW w:w="3120" w:type="dxa"/>
          </w:tcPr>
          <w:p w:rsidR="00893E99" w:rsidRPr="00555B51" w:rsidRDefault="00893E99" w:rsidP="009F15D4">
            <w:pPr>
              <w:jc w:val="center"/>
              <w:rPr>
                <w:b/>
              </w:rPr>
            </w:pPr>
            <w:r w:rsidRPr="00555B51">
              <w:rPr>
                <w:b/>
              </w:rPr>
              <w:t>000 2 02 00000 00 0000 000</w:t>
            </w:r>
          </w:p>
        </w:tc>
        <w:tc>
          <w:tcPr>
            <w:tcW w:w="4334" w:type="dxa"/>
          </w:tcPr>
          <w:p w:rsidR="00893E99" w:rsidRPr="00555B51" w:rsidRDefault="00893E99" w:rsidP="009F15D4">
            <w:pPr>
              <w:jc w:val="both"/>
              <w:rPr>
                <w:b/>
              </w:rPr>
            </w:pPr>
            <w:r w:rsidRPr="00555B51">
              <w:rPr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</w:tcPr>
          <w:p w:rsidR="00893E99" w:rsidRPr="000F4F42" w:rsidRDefault="008D21E3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10855,4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4299,4</w:t>
            </w:r>
          </w:p>
        </w:tc>
        <w:tc>
          <w:tcPr>
            <w:tcW w:w="1134" w:type="dxa"/>
          </w:tcPr>
          <w:p w:rsidR="00893E99" w:rsidRDefault="00893E99" w:rsidP="009F15D4">
            <w:pPr>
              <w:tabs>
                <w:tab w:val="center" w:pos="637"/>
              </w:tabs>
              <w:jc w:val="center"/>
              <w:rPr>
                <w:b/>
              </w:rPr>
            </w:pPr>
            <w:r>
              <w:rPr>
                <w:b/>
              </w:rPr>
              <w:t>4303,4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55B51" w:rsidRDefault="00893E99" w:rsidP="009F15D4">
            <w:pPr>
              <w:jc w:val="center"/>
              <w:rPr>
                <w:b/>
              </w:rPr>
            </w:pPr>
            <w:r w:rsidRPr="00555B51">
              <w:rPr>
                <w:b/>
              </w:rPr>
              <w:t xml:space="preserve">000 2 02 </w:t>
            </w:r>
            <w:r>
              <w:rPr>
                <w:b/>
              </w:rPr>
              <w:t>10</w:t>
            </w:r>
            <w:r w:rsidRPr="00555B51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893E99" w:rsidRPr="00555B51" w:rsidRDefault="00893E99" w:rsidP="009F15D4">
            <w:pPr>
              <w:jc w:val="both"/>
              <w:rPr>
                <w:b/>
              </w:rPr>
            </w:pPr>
            <w:r w:rsidRPr="00555B51">
              <w:rPr>
                <w:b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1889,0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1889,0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1889,0</w:t>
            </w:r>
          </w:p>
        </w:tc>
      </w:tr>
      <w:tr w:rsidR="00893E99" w:rsidRPr="00E31AD3" w:rsidTr="00893E99">
        <w:trPr>
          <w:trHeight w:val="170"/>
        </w:trPr>
        <w:tc>
          <w:tcPr>
            <w:tcW w:w="3120" w:type="dxa"/>
          </w:tcPr>
          <w:p w:rsidR="00893E99" w:rsidRPr="00832A57" w:rsidRDefault="00893E99" w:rsidP="009F15D4">
            <w:pPr>
              <w:jc w:val="center"/>
            </w:pPr>
            <w:r w:rsidRPr="00555B51">
              <w:rPr>
                <w:lang w:val="en-US"/>
              </w:rPr>
              <w:t xml:space="preserve">000 2 02 </w:t>
            </w:r>
            <w:r>
              <w:t>15001</w:t>
            </w:r>
            <w:r w:rsidRPr="00555B51">
              <w:rPr>
                <w:lang w:val="en-US"/>
              </w:rPr>
              <w:t xml:space="preserve"> </w:t>
            </w:r>
            <w:r w:rsidRPr="00555B51">
              <w:t xml:space="preserve">10 </w:t>
            </w:r>
            <w:r w:rsidRPr="00555B51">
              <w:rPr>
                <w:lang w:val="en-US"/>
              </w:rPr>
              <w:t>0000 15</w:t>
            </w:r>
            <w:r>
              <w:t>0</w:t>
            </w:r>
          </w:p>
        </w:tc>
        <w:tc>
          <w:tcPr>
            <w:tcW w:w="4334" w:type="dxa"/>
          </w:tcPr>
          <w:p w:rsidR="00893E99" w:rsidRPr="00555B51" w:rsidRDefault="00893E99" w:rsidP="009F15D4">
            <w:pPr>
              <w:jc w:val="both"/>
            </w:pPr>
            <w:r w:rsidRPr="00555B51">
              <w:t xml:space="preserve">Дотации бюджетам </w:t>
            </w:r>
            <w:r>
              <w:t xml:space="preserve">сельских </w:t>
            </w:r>
            <w:r w:rsidRPr="00555B51">
              <w:t>поселений на выравнивание бюджетной обеспеченности</w:t>
            </w:r>
            <w:r>
              <w:t xml:space="preserve"> из бюджета субъекта Российской Федерации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jc w:val="center"/>
            </w:pPr>
            <w:r>
              <w:t>1889,0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</w:pPr>
            <w:r>
              <w:t>1889,0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1889,0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A905CE" w:rsidRDefault="00893E99" w:rsidP="009F15D4">
            <w:pPr>
              <w:jc w:val="center"/>
              <w:rPr>
                <w:b/>
              </w:rPr>
            </w:pPr>
            <w:r w:rsidRPr="00A905CE">
              <w:rPr>
                <w:b/>
              </w:rPr>
              <w:t xml:space="preserve">000 2 02 </w:t>
            </w:r>
            <w:r>
              <w:rPr>
                <w:b/>
              </w:rPr>
              <w:t>30</w:t>
            </w:r>
            <w:r w:rsidRPr="00A905CE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4334" w:type="dxa"/>
          </w:tcPr>
          <w:p w:rsidR="00893E99" w:rsidRPr="00A905CE" w:rsidRDefault="00893E99" w:rsidP="009F15D4">
            <w:pPr>
              <w:jc w:val="both"/>
              <w:rPr>
                <w:b/>
              </w:rPr>
            </w:pPr>
            <w:r w:rsidRPr="00A905CE">
              <w:rPr>
                <w:b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</w:tcPr>
          <w:p w:rsidR="00893E99" w:rsidRPr="00121FBE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111,3</w:t>
            </w:r>
          </w:p>
        </w:tc>
        <w:tc>
          <w:tcPr>
            <w:tcW w:w="1194" w:type="dxa"/>
          </w:tcPr>
          <w:p w:rsidR="00893E99" w:rsidRPr="00121FBE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115,9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119,9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832A57" w:rsidRDefault="00893E99" w:rsidP="009F15D4">
            <w:pPr>
              <w:jc w:val="center"/>
            </w:pPr>
            <w:r w:rsidRPr="00A905CE">
              <w:t>000</w:t>
            </w:r>
            <w:r w:rsidRPr="00A905CE">
              <w:rPr>
                <w:lang w:val="en-US"/>
              </w:rPr>
              <w:t xml:space="preserve"> 2 02 </w:t>
            </w:r>
            <w:r>
              <w:t>35118</w:t>
            </w:r>
            <w:r w:rsidRPr="00A905CE">
              <w:rPr>
                <w:lang w:val="en-US"/>
              </w:rPr>
              <w:t xml:space="preserve"> </w:t>
            </w:r>
            <w:r w:rsidRPr="00A905CE">
              <w:t>10</w:t>
            </w:r>
            <w:r w:rsidRPr="00A905CE">
              <w:rPr>
                <w:lang w:val="en-US"/>
              </w:rPr>
              <w:t xml:space="preserve"> 0000 15</w:t>
            </w:r>
            <w:r>
              <w:t>0</w:t>
            </w:r>
          </w:p>
        </w:tc>
        <w:tc>
          <w:tcPr>
            <w:tcW w:w="4334" w:type="dxa"/>
          </w:tcPr>
          <w:p w:rsidR="00893E99" w:rsidRPr="00A905CE" w:rsidRDefault="00893E99" w:rsidP="009F15D4">
            <w:pPr>
              <w:jc w:val="both"/>
            </w:pPr>
            <w:r>
              <w:t xml:space="preserve">Субвенция на реализацию ФЗ от 28 марта </w:t>
            </w:r>
            <w:smartTag w:uri="urn:schemas-microsoft-com:office:smarttags" w:element="metricconverter">
              <w:smartTagPr>
                <w:attr w:name="ProductID" w:val="1998 г"/>
              </w:smartTagPr>
              <w:r>
                <w:t>1998 г</w:t>
              </w:r>
            </w:smartTag>
            <w:r>
              <w:t>. №53-ФЗ «О воинской обязанности и военной службе» на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893E99" w:rsidRPr="00A8535D" w:rsidRDefault="00893E99" w:rsidP="009F15D4">
            <w:pPr>
              <w:jc w:val="center"/>
            </w:pPr>
            <w:r>
              <w:t>107,0</w:t>
            </w:r>
          </w:p>
        </w:tc>
        <w:tc>
          <w:tcPr>
            <w:tcW w:w="1194" w:type="dxa"/>
          </w:tcPr>
          <w:p w:rsidR="00893E99" w:rsidRPr="00A8535D" w:rsidRDefault="00893E99" w:rsidP="009F15D4">
            <w:pPr>
              <w:jc w:val="center"/>
            </w:pPr>
            <w:r>
              <w:t>111,9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115,9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832A57" w:rsidRDefault="00893E99" w:rsidP="009F15D4">
            <w:pPr>
              <w:jc w:val="center"/>
            </w:pPr>
            <w:r>
              <w:t>000 2 02 30024</w:t>
            </w:r>
            <w:r w:rsidRPr="00637AB6">
              <w:rPr>
                <w:lang w:val="en-US"/>
              </w:rPr>
              <w:t xml:space="preserve"> </w:t>
            </w:r>
            <w:r>
              <w:t>10 0000</w:t>
            </w:r>
            <w:r w:rsidRPr="00637AB6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4334" w:type="dxa"/>
          </w:tcPr>
          <w:p w:rsidR="00893E99" w:rsidRDefault="00893E99" w:rsidP="009F15D4">
            <w:pPr>
              <w:jc w:val="both"/>
            </w:pPr>
            <w:r>
              <w:t xml:space="preserve">Субвенция </w:t>
            </w:r>
            <w:r w:rsidRPr="00642AEC">
              <w:t xml:space="preserve">на реализацию </w:t>
            </w:r>
            <w:r>
              <w:t>ЗВО</w:t>
            </w:r>
            <w:r w:rsidRPr="00642AEC">
              <w:t xml:space="preserve"> от </w:t>
            </w:r>
            <w:r>
              <w:t>02 декабря</w:t>
            </w:r>
            <w:r w:rsidRPr="00642AEC"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42AEC">
                <w:t>200</w:t>
              </w:r>
              <w:r>
                <w:t>8</w:t>
              </w:r>
              <w:r w:rsidRPr="00642AEC">
                <w:t xml:space="preserve"> г</w:t>
              </w:r>
            </w:smartTag>
            <w:r w:rsidRPr="00642AEC">
              <w:t>. №</w:t>
            </w:r>
            <w:r>
              <w:t>1792</w:t>
            </w:r>
            <w:r w:rsidRPr="00642AEC">
              <w:t xml:space="preserve">-ОД «О наделении органов местного самоуправления муниципальных образований в Волгоградской области государственными полномочиями по </w:t>
            </w:r>
            <w:r>
              <w:t xml:space="preserve">организационному обеспечению </w:t>
            </w:r>
            <w:r w:rsidRPr="00642AEC">
              <w:t>деятельности административных комиссий»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jc w:val="center"/>
            </w:pPr>
            <w:r>
              <w:t>4,3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</w:pPr>
            <w:r>
              <w:t>4,0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4,0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9F15D4">
            <w:pPr>
              <w:jc w:val="center"/>
              <w:rPr>
                <w:b/>
              </w:rPr>
            </w:pPr>
            <w:r w:rsidRPr="00B35B3F">
              <w:rPr>
                <w:b/>
              </w:rPr>
              <w:t>000 2 02 40000 00 0000 15</w:t>
            </w:r>
            <w:r>
              <w:rPr>
                <w:b/>
              </w:rPr>
              <w:t>0</w:t>
            </w:r>
          </w:p>
        </w:tc>
        <w:tc>
          <w:tcPr>
            <w:tcW w:w="4334" w:type="dxa"/>
          </w:tcPr>
          <w:p w:rsidR="00893E99" w:rsidRPr="00B35B3F" w:rsidRDefault="00893E99" w:rsidP="009F15D4">
            <w:pPr>
              <w:autoSpaceDE w:val="0"/>
              <w:autoSpaceDN w:val="0"/>
              <w:adjustRightInd w:val="0"/>
              <w:jc w:val="both"/>
              <w:rPr>
                <w:rFonts w:eastAsia="MS Mincho"/>
                <w:b/>
                <w:lang w:eastAsia="ja-JP"/>
              </w:rPr>
            </w:pPr>
            <w:r w:rsidRPr="00B35B3F">
              <w:rPr>
                <w:rFonts w:eastAsia="MS Mincho"/>
                <w:b/>
                <w:lang w:eastAsia="ja-JP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893E99" w:rsidRPr="00C476DC" w:rsidRDefault="008D21E3" w:rsidP="009F15D4">
            <w:pPr>
              <w:jc w:val="center"/>
              <w:rPr>
                <w:b/>
              </w:rPr>
            </w:pPr>
            <w:r>
              <w:rPr>
                <w:b/>
              </w:rPr>
              <w:t>8855,1</w:t>
            </w:r>
          </w:p>
        </w:tc>
        <w:tc>
          <w:tcPr>
            <w:tcW w:w="1194" w:type="dxa"/>
          </w:tcPr>
          <w:p w:rsidR="00893E99" w:rsidRPr="00C476DC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2294,5</w:t>
            </w:r>
          </w:p>
        </w:tc>
        <w:tc>
          <w:tcPr>
            <w:tcW w:w="1134" w:type="dxa"/>
          </w:tcPr>
          <w:p w:rsidR="00893E99" w:rsidRPr="00C476DC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2294,5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9F15D4">
            <w:pPr>
              <w:jc w:val="center"/>
            </w:pPr>
            <w:r w:rsidRPr="00B35B3F">
              <w:t>000 2 02 40014 10 0000 15</w:t>
            </w:r>
            <w:r>
              <w:t>0</w:t>
            </w:r>
          </w:p>
        </w:tc>
        <w:tc>
          <w:tcPr>
            <w:tcW w:w="4334" w:type="dxa"/>
          </w:tcPr>
          <w:p w:rsidR="00893E99" w:rsidRPr="00B35B3F" w:rsidRDefault="00893E99" w:rsidP="009F15D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(ЖКХ)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jc w:val="center"/>
            </w:pPr>
            <w:r>
              <w:t>450,0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9F15D4">
            <w:pPr>
              <w:jc w:val="center"/>
            </w:pPr>
            <w:r>
              <w:t>000 2 02 40014 10 0000 150</w:t>
            </w:r>
          </w:p>
        </w:tc>
        <w:tc>
          <w:tcPr>
            <w:tcW w:w="4334" w:type="dxa"/>
          </w:tcPr>
          <w:p w:rsidR="00893E99" w:rsidRPr="00B35B3F" w:rsidRDefault="00893E99" w:rsidP="009F15D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19792C">
              <w:rPr>
                <w:rFonts w:eastAsia="MS Mincho"/>
                <w:lang w:eastAsia="ja-JP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      </w:r>
            <w:r>
              <w:rPr>
                <w:rFonts w:eastAsia="MS Mincho"/>
                <w:lang w:eastAsia="ja-JP"/>
              </w:rPr>
              <w:t>места захоронения)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59,7</w:t>
            </w:r>
          </w:p>
        </w:tc>
        <w:tc>
          <w:tcPr>
            <w:tcW w:w="1194" w:type="dxa"/>
          </w:tcPr>
          <w:p w:rsidR="00893E99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B35B3F" w:rsidRDefault="00893E99" w:rsidP="009F15D4">
            <w:pPr>
              <w:jc w:val="center"/>
            </w:pPr>
            <w:r w:rsidRPr="00B35B3F">
              <w:t>000 2 02 49999 10 0000 15</w:t>
            </w:r>
            <w:r>
              <w:t>0</w:t>
            </w:r>
          </w:p>
        </w:tc>
        <w:tc>
          <w:tcPr>
            <w:tcW w:w="4334" w:type="dxa"/>
          </w:tcPr>
          <w:p w:rsidR="00893E99" w:rsidRPr="00B35B3F" w:rsidRDefault="00893E99" w:rsidP="009F15D4">
            <w:pPr>
              <w:autoSpaceDE w:val="0"/>
              <w:autoSpaceDN w:val="0"/>
              <w:adjustRightInd w:val="0"/>
              <w:jc w:val="both"/>
              <w:rPr>
                <w:rFonts w:eastAsia="MS Mincho"/>
                <w:lang w:eastAsia="ja-JP"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893E99" w:rsidRPr="000F4F42" w:rsidRDefault="00893E99" w:rsidP="009F15D4">
            <w:pPr>
              <w:jc w:val="center"/>
            </w:pPr>
            <w:r>
              <w:t>3762,5</w:t>
            </w:r>
          </w:p>
        </w:tc>
        <w:tc>
          <w:tcPr>
            <w:tcW w:w="1194" w:type="dxa"/>
          </w:tcPr>
          <w:p w:rsidR="00893E99" w:rsidRPr="000F4F42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1459A" w:rsidRDefault="00893E99" w:rsidP="009F15D4">
            <w:pPr>
              <w:jc w:val="center"/>
            </w:pPr>
            <w:r w:rsidRPr="0051459A">
              <w:t>000 2 02 49999 10 0000 150</w:t>
            </w:r>
          </w:p>
        </w:tc>
        <w:tc>
          <w:tcPr>
            <w:tcW w:w="4334" w:type="dxa"/>
          </w:tcPr>
          <w:p w:rsidR="00893E99" w:rsidRPr="00383B53" w:rsidRDefault="00893E99" w:rsidP="009F15D4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(субсидия на реализацию мероприятий в сфере дорожной деятельности)</w:t>
            </w:r>
          </w:p>
        </w:tc>
        <w:tc>
          <w:tcPr>
            <w:tcW w:w="1134" w:type="dxa"/>
          </w:tcPr>
          <w:p w:rsidR="00893E99" w:rsidRPr="00795BDC" w:rsidRDefault="00893E99" w:rsidP="009F15D4">
            <w:pPr>
              <w:jc w:val="center"/>
            </w:pPr>
            <w:r>
              <w:t>1863,1</w:t>
            </w:r>
          </w:p>
        </w:tc>
        <w:tc>
          <w:tcPr>
            <w:tcW w:w="1194" w:type="dxa"/>
          </w:tcPr>
          <w:p w:rsidR="00893E99" w:rsidRPr="00795BDC" w:rsidRDefault="00893E99" w:rsidP="009F15D4">
            <w:pPr>
              <w:jc w:val="center"/>
            </w:pPr>
            <w:r>
              <w:t>1844,5</w:t>
            </w:r>
          </w:p>
        </w:tc>
        <w:tc>
          <w:tcPr>
            <w:tcW w:w="1134" w:type="dxa"/>
          </w:tcPr>
          <w:p w:rsidR="00893E99" w:rsidRPr="00795BDC" w:rsidRDefault="00893E99" w:rsidP="009F15D4">
            <w:pPr>
              <w:jc w:val="center"/>
            </w:pPr>
            <w:r>
              <w:t>1844,5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1459A" w:rsidRDefault="00893E99" w:rsidP="009F15D4">
            <w:pPr>
              <w:jc w:val="center"/>
            </w:pPr>
            <w:r w:rsidRPr="0051459A">
              <w:t>000 2 02 49999 10 0000 150</w:t>
            </w:r>
          </w:p>
        </w:tc>
        <w:tc>
          <w:tcPr>
            <w:tcW w:w="4334" w:type="dxa"/>
          </w:tcPr>
          <w:p w:rsidR="00893E99" w:rsidRPr="00383B53" w:rsidRDefault="00893E99" w:rsidP="009F15D4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(содержание объектов благоустройства)</w:t>
            </w:r>
          </w:p>
        </w:tc>
        <w:tc>
          <w:tcPr>
            <w:tcW w:w="1134" w:type="dxa"/>
          </w:tcPr>
          <w:p w:rsidR="00893E99" w:rsidRPr="00B443BA" w:rsidRDefault="00893E99" w:rsidP="009F15D4">
            <w:pPr>
              <w:jc w:val="center"/>
            </w:pPr>
            <w:r>
              <w:t>166,7</w:t>
            </w:r>
          </w:p>
        </w:tc>
        <w:tc>
          <w:tcPr>
            <w:tcW w:w="1194" w:type="dxa"/>
          </w:tcPr>
          <w:p w:rsidR="00893E99" w:rsidRPr="00B443BA" w:rsidRDefault="00893E99" w:rsidP="009F15D4">
            <w:pPr>
              <w:jc w:val="center"/>
            </w:pPr>
            <w:r w:rsidRPr="00B443BA">
              <w:t>150</w:t>
            </w:r>
            <w:r>
              <w:t>,0</w:t>
            </w:r>
          </w:p>
        </w:tc>
        <w:tc>
          <w:tcPr>
            <w:tcW w:w="1134" w:type="dxa"/>
          </w:tcPr>
          <w:p w:rsidR="00893E99" w:rsidRPr="00B443BA" w:rsidRDefault="00893E99" w:rsidP="009F15D4">
            <w:pPr>
              <w:jc w:val="center"/>
            </w:pPr>
            <w:r w:rsidRPr="00B443BA">
              <w:t>150</w:t>
            </w:r>
            <w:r>
              <w:t>,0</w:t>
            </w:r>
          </w:p>
        </w:tc>
      </w:tr>
      <w:tr w:rsidR="00F47028" w:rsidRPr="00E31AD3" w:rsidTr="00893E99">
        <w:tc>
          <w:tcPr>
            <w:tcW w:w="3120" w:type="dxa"/>
          </w:tcPr>
          <w:p w:rsidR="00F47028" w:rsidRPr="0051459A" w:rsidRDefault="00F47028" w:rsidP="009F15D4">
            <w:pPr>
              <w:jc w:val="center"/>
            </w:pPr>
            <w:r w:rsidRPr="0051459A">
              <w:t>000 2 02 49999 10 0000 150</w:t>
            </w:r>
          </w:p>
        </w:tc>
        <w:tc>
          <w:tcPr>
            <w:tcW w:w="4334" w:type="dxa"/>
          </w:tcPr>
          <w:p w:rsidR="00F47028" w:rsidRPr="00B35B3F" w:rsidRDefault="00F329F0" w:rsidP="00F329F0">
            <w:pPr>
              <w:jc w:val="both"/>
              <w:rPr>
                <w:rFonts w:eastAsia="MS Mincho"/>
                <w:lang w:eastAsia="ja-JP"/>
              </w:rPr>
            </w:pPr>
            <w:r w:rsidRPr="00F329F0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 (на проектно-сметную документацию для газификации)</w:t>
            </w:r>
          </w:p>
        </w:tc>
        <w:tc>
          <w:tcPr>
            <w:tcW w:w="1134" w:type="dxa"/>
          </w:tcPr>
          <w:p w:rsidR="00F47028" w:rsidRDefault="00F47028" w:rsidP="009F15D4">
            <w:pPr>
              <w:jc w:val="center"/>
            </w:pPr>
            <w:r>
              <w:t>2250,0</w:t>
            </w:r>
          </w:p>
        </w:tc>
        <w:tc>
          <w:tcPr>
            <w:tcW w:w="1194" w:type="dxa"/>
          </w:tcPr>
          <w:p w:rsidR="00F47028" w:rsidRPr="00B443BA" w:rsidRDefault="00F47028" w:rsidP="009F15D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47028" w:rsidRPr="00B443BA" w:rsidRDefault="00F47028" w:rsidP="009F15D4">
            <w:pPr>
              <w:jc w:val="center"/>
            </w:pPr>
            <w:r>
              <w:t>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51459A" w:rsidRDefault="00893E99" w:rsidP="009F15D4">
            <w:pPr>
              <w:jc w:val="center"/>
            </w:pPr>
            <w:r w:rsidRPr="0051459A">
              <w:t>000 2 02 49999 10 0000 150</w:t>
            </w:r>
          </w:p>
        </w:tc>
        <w:tc>
          <w:tcPr>
            <w:tcW w:w="4334" w:type="dxa"/>
          </w:tcPr>
          <w:p w:rsidR="00893E99" w:rsidRPr="00383B53" w:rsidRDefault="00893E99" w:rsidP="009F15D4">
            <w:pPr>
              <w:jc w:val="both"/>
              <w:rPr>
                <w:b/>
              </w:rPr>
            </w:pPr>
            <w:r w:rsidRPr="00B35B3F">
              <w:rPr>
                <w:rFonts w:eastAsia="MS Mincho"/>
                <w:lang w:eastAsia="ja-JP"/>
              </w:rPr>
              <w:t>Прочие межбюджетные трансферты, передаваемые бюджетам сельских поселений</w:t>
            </w:r>
            <w:r>
              <w:rPr>
                <w:rFonts w:eastAsia="MS Mincho"/>
                <w:lang w:eastAsia="ja-JP"/>
              </w:rPr>
              <w:t xml:space="preserve"> (содержание трактора)</w:t>
            </w:r>
          </w:p>
        </w:tc>
        <w:tc>
          <w:tcPr>
            <w:tcW w:w="1134" w:type="dxa"/>
          </w:tcPr>
          <w:p w:rsidR="00893E99" w:rsidRPr="00B443BA" w:rsidRDefault="00893E99" w:rsidP="009F15D4">
            <w:pPr>
              <w:jc w:val="center"/>
            </w:pPr>
            <w:r>
              <w:t>303,1</w:t>
            </w:r>
          </w:p>
        </w:tc>
        <w:tc>
          <w:tcPr>
            <w:tcW w:w="1194" w:type="dxa"/>
          </w:tcPr>
          <w:p w:rsidR="00893E99" w:rsidRPr="00B443BA" w:rsidRDefault="00893E99" w:rsidP="009F15D4">
            <w:pPr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893E99" w:rsidRPr="00B443BA" w:rsidRDefault="00893E99" w:rsidP="009F15D4">
            <w:pPr>
              <w:jc w:val="center"/>
            </w:pPr>
            <w:r>
              <w:t>300,0</w:t>
            </w:r>
          </w:p>
        </w:tc>
      </w:tr>
      <w:tr w:rsidR="00893E99" w:rsidRPr="00E31AD3" w:rsidTr="00893E99">
        <w:tc>
          <w:tcPr>
            <w:tcW w:w="3120" w:type="dxa"/>
          </w:tcPr>
          <w:p w:rsidR="00893E99" w:rsidRPr="00383B53" w:rsidRDefault="00893E99" w:rsidP="009F15D4">
            <w:pPr>
              <w:jc w:val="center"/>
              <w:rPr>
                <w:b/>
              </w:rPr>
            </w:pPr>
            <w:r w:rsidRPr="00383B53">
              <w:rPr>
                <w:b/>
              </w:rPr>
              <w:t>ИТОГО ДОХОДОВ</w:t>
            </w:r>
          </w:p>
        </w:tc>
        <w:tc>
          <w:tcPr>
            <w:tcW w:w="4334" w:type="dxa"/>
          </w:tcPr>
          <w:p w:rsidR="00893E99" w:rsidRPr="00383B53" w:rsidRDefault="00893E99" w:rsidP="009F15D4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93E99" w:rsidRPr="00383B53" w:rsidRDefault="00F47028" w:rsidP="009F15D4">
            <w:pPr>
              <w:jc w:val="center"/>
              <w:rPr>
                <w:b/>
              </w:rPr>
            </w:pPr>
            <w:r>
              <w:rPr>
                <w:b/>
              </w:rPr>
              <w:t>16011,2</w:t>
            </w:r>
          </w:p>
        </w:tc>
        <w:tc>
          <w:tcPr>
            <w:tcW w:w="1194" w:type="dxa"/>
          </w:tcPr>
          <w:p w:rsidR="00893E99" w:rsidRPr="00383B53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9675,2</w:t>
            </w:r>
          </w:p>
        </w:tc>
        <w:tc>
          <w:tcPr>
            <w:tcW w:w="1134" w:type="dxa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9994,6</w:t>
            </w:r>
          </w:p>
        </w:tc>
      </w:tr>
    </w:tbl>
    <w:p w:rsidR="00182F61" w:rsidRDefault="00182F61" w:rsidP="00893E99">
      <w:pPr>
        <w:jc w:val="right"/>
        <w:outlineLvl w:val="0"/>
      </w:pPr>
    </w:p>
    <w:p w:rsidR="00182F61" w:rsidRDefault="00182F61" w:rsidP="00182F61">
      <w:pPr>
        <w:outlineLvl w:val="0"/>
      </w:pPr>
    </w:p>
    <w:p w:rsidR="00893E99" w:rsidRPr="00733F80" w:rsidRDefault="00893E99" w:rsidP="00893E99">
      <w:pPr>
        <w:jc w:val="right"/>
        <w:outlineLvl w:val="0"/>
      </w:pPr>
      <w:r w:rsidRPr="00733F80">
        <w:lastRenderedPageBreak/>
        <w:t>Приложение №4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ind w:left="4956" w:firstLine="708"/>
        <w:jc w:val="right"/>
      </w:pPr>
    </w:p>
    <w:p w:rsidR="00893E99" w:rsidRPr="004C35BD" w:rsidRDefault="00893E99" w:rsidP="00893E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893E99" w:rsidRPr="00377E45" w:rsidRDefault="00893E99" w:rsidP="00893E99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Распределение бюджетных ассигнований  </w:t>
      </w:r>
    </w:p>
    <w:p w:rsidR="00893E99" w:rsidRDefault="00893E99" w:rsidP="00893E99">
      <w:pPr>
        <w:jc w:val="center"/>
        <w:rPr>
          <w:b/>
          <w:szCs w:val="28"/>
        </w:rPr>
      </w:pPr>
      <w:r w:rsidRPr="00377E45">
        <w:rPr>
          <w:b/>
          <w:szCs w:val="28"/>
        </w:rPr>
        <w:t>по разделам и подразделам классификации расходов бюджета поселения</w:t>
      </w:r>
    </w:p>
    <w:p w:rsidR="00893E99" w:rsidRPr="00377E45" w:rsidRDefault="00893E99" w:rsidP="00893E99">
      <w:pPr>
        <w:jc w:val="center"/>
        <w:rPr>
          <w:b/>
          <w:szCs w:val="28"/>
        </w:rPr>
      </w:pPr>
      <w:r w:rsidRPr="00377E45">
        <w:rPr>
          <w:b/>
          <w:szCs w:val="28"/>
        </w:rPr>
        <w:t xml:space="preserve"> на 2</w:t>
      </w:r>
      <w:r>
        <w:rPr>
          <w:b/>
          <w:szCs w:val="28"/>
        </w:rPr>
        <w:t>023-2025</w:t>
      </w:r>
      <w:r w:rsidRPr="00377E45">
        <w:rPr>
          <w:b/>
          <w:szCs w:val="28"/>
        </w:rPr>
        <w:t xml:space="preserve"> год</w:t>
      </w:r>
    </w:p>
    <w:p w:rsidR="00893E99" w:rsidRPr="002D69A6" w:rsidRDefault="00893E99" w:rsidP="00893E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t>(тыс. руб.)</w:t>
      </w:r>
    </w:p>
    <w:tbl>
      <w:tblPr>
        <w:tblW w:w="10284" w:type="dxa"/>
        <w:jc w:val="center"/>
        <w:tblInd w:w="-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8"/>
        <w:gridCol w:w="5306"/>
        <w:gridCol w:w="1238"/>
        <w:gridCol w:w="1313"/>
        <w:gridCol w:w="1209"/>
      </w:tblGrid>
      <w:tr w:rsidR="00893E99" w:rsidRPr="00002347" w:rsidTr="009F15D4">
        <w:trPr>
          <w:trHeight w:val="167"/>
          <w:jc w:val="center"/>
        </w:trPr>
        <w:tc>
          <w:tcPr>
            <w:tcW w:w="1218" w:type="dxa"/>
            <w:vMerge w:val="restart"/>
          </w:tcPr>
          <w:p w:rsidR="00893E99" w:rsidRPr="00377E45" w:rsidRDefault="00893E99" w:rsidP="009F15D4">
            <w:pPr>
              <w:jc w:val="center"/>
              <w:rPr>
                <w:b/>
              </w:rPr>
            </w:pPr>
            <w:r w:rsidRPr="00377E45">
              <w:rPr>
                <w:b/>
              </w:rPr>
              <w:t>Раздел, подраздел</w:t>
            </w:r>
          </w:p>
        </w:tc>
        <w:tc>
          <w:tcPr>
            <w:tcW w:w="5306" w:type="dxa"/>
            <w:vMerge w:val="restart"/>
          </w:tcPr>
          <w:p w:rsidR="00893E99" w:rsidRPr="00377E45" w:rsidRDefault="00893E99" w:rsidP="009F15D4">
            <w:pPr>
              <w:jc w:val="center"/>
              <w:rPr>
                <w:b/>
              </w:rPr>
            </w:pPr>
          </w:p>
          <w:p w:rsidR="00893E99" w:rsidRPr="00377E45" w:rsidRDefault="00893E99" w:rsidP="009F15D4">
            <w:pPr>
              <w:jc w:val="center"/>
              <w:rPr>
                <w:b/>
              </w:rPr>
            </w:pPr>
            <w:r w:rsidRPr="00377E45">
              <w:rPr>
                <w:b/>
              </w:rPr>
              <w:t>Наименование</w:t>
            </w:r>
          </w:p>
        </w:tc>
        <w:tc>
          <w:tcPr>
            <w:tcW w:w="3760" w:type="dxa"/>
            <w:gridSpan w:val="3"/>
          </w:tcPr>
          <w:p w:rsidR="00893E99" w:rsidRPr="00377E45" w:rsidRDefault="00893E99" w:rsidP="009F15D4">
            <w:pPr>
              <w:jc w:val="center"/>
              <w:rPr>
                <w:b/>
              </w:rPr>
            </w:pPr>
            <w:r w:rsidRPr="00377E45">
              <w:rPr>
                <w:b/>
              </w:rPr>
              <w:t>Сумма</w:t>
            </w:r>
          </w:p>
        </w:tc>
      </w:tr>
      <w:tr w:rsidR="00893E99" w:rsidRPr="002D69A6" w:rsidTr="009F15D4">
        <w:trPr>
          <w:trHeight w:val="233"/>
          <w:jc w:val="center"/>
        </w:trPr>
        <w:tc>
          <w:tcPr>
            <w:tcW w:w="1218" w:type="dxa"/>
            <w:vMerge/>
          </w:tcPr>
          <w:p w:rsidR="00893E99" w:rsidRPr="00377E45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5306" w:type="dxa"/>
            <w:vMerge/>
          </w:tcPr>
          <w:p w:rsidR="00893E99" w:rsidRPr="00377E45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:rsidR="00893E99" w:rsidRPr="00377E45" w:rsidRDefault="00893E99" w:rsidP="009F15D4">
            <w:pPr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Pr="00377E45">
              <w:rPr>
                <w:b/>
              </w:rPr>
              <w:t xml:space="preserve"> год</w:t>
            </w:r>
          </w:p>
        </w:tc>
        <w:tc>
          <w:tcPr>
            <w:tcW w:w="1313" w:type="dxa"/>
          </w:tcPr>
          <w:p w:rsidR="00893E99" w:rsidRPr="00377E45" w:rsidRDefault="00893E99" w:rsidP="009F15D4">
            <w:pPr>
              <w:ind w:left="-470" w:firstLine="47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377E45">
              <w:rPr>
                <w:b/>
              </w:rPr>
              <w:t xml:space="preserve"> год</w:t>
            </w:r>
          </w:p>
        </w:tc>
        <w:tc>
          <w:tcPr>
            <w:tcW w:w="1209" w:type="dxa"/>
          </w:tcPr>
          <w:p w:rsidR="00893E99" w:rsidRPr="00377E45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377E45">
              <w:rPr>
                <w:b/>
              </w:rPr>
              <w:t xml:space="preserve"> год</w:t>
            </w:r>
          </w:p>
        </w:tc>
      </w:tr>
      <w:tr w:rsidR="00893E99" w:rsidRPr="002D69A6" w:rsidTr="009F15D4">
        <w:trPr>
          <w:trHeight w:val="233"/>
          <w:jc w:val="center"/>
        </w:trPr>
        <w:tc>
          <w:tcPr>
            <w:tcW w:w="1218" w:type="dxa"/>
          </w:tcPr>
          <w:p w:rsidR="00893E99" w:rsidRDefault="00893E99" w:rsidP="009F15D4">
            <w:pPr>
              <w:jc w:val="center"/>
            </w:pPr>
            <w:r>
              <w:t>1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jc w:val="center"/>
            </w:pPr>
            <w:r>
              <w:t>2</w:t>
            </w:r>
          </w:p>
        </w:tc>
        <w:tc>
          <w:tcPr>
            <w:tcW w:w="1238" w:type="dxa"/>
          </w:tcPr>
          <w:p w:rsidR="00893E99" w:rsidRDefault="00893E99" w:rsidP="009F15D4">
            <w:pPr>
              <w:ind w:left="-470" w:firstLine="470"/>
              <w:jc w:val="center"/>
            </w:pPr>
            <w:r>
              <w:t>3</w:t>
            </w:r>
          </w:p>
        </w:tc>
        <w:tc>
          <w:tcPr>
            <w:tcW w:w="1313" w:type="dxa"/>
          </w:tcPr>
          <w:p w:rsidR="00893E99" w:rsidRDefault="00893E99" w:rsidP="009F15D4">
            <w:pPr>
              <w:ind w:left="-470" w:firstLine="470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893E99" w:rsidRDefault="00893E99" w:rsidP="009F15D4">
            <w:pPr>
              <w:jc w:val="center"/>
            </w:pPr>
            <w:r>
              <w:t>5</w:t>
            </w:r>
          </w:p>
        </w:tc>
      </w:tr>
      <w:tr w:rsidR="00893E99" w:rsidRPr="00231C1F" w:rsidTr="009F15D4">
        <w:trPr>
          <w:jc w:val="center"/>
        </w:trPr>
        <w:tc>
          <w:tcPr>
            <w:tcW w:w="1218" w:type="dxa"/>
          </w:tcPr>
          <w:p w:rsidR="00893E99" w:rsidRPr="00231C1F" w:rsidRDefault="00893E99" w:rsidP="009F15D4">
            <w:pPr>
              <w:jc w:val="center"/>
              <w:rPr>
                <w:b/>
              </w:rPr>
            </w:pPr>
            <w:r w:rsidRPr="00231C1F">
              <w:rPr>
                <w:b/>
              </w:rPr>
              <w:t>0100</w:t>
            </w:r>
          </w:p>
        </w:tc>
        <w:tc>
          <w:tcPr>
            <w:tcW w:w="5306" w:type="dxa"/>
          </w:tcPr>
          <w:p w:rsidR="00893E99" w:rsidRPr="00231C1F" w:rsidRDefault="00893E99" w:rsidP="009F15D4">
            <w:pPr>
              <w:rPr>
                <w:b/>
              </w:rPr>
            </w:pPr>
            <w:r w:rsidRPr="00231C1F">
              <w:rPr>
                <w:b/>
              </w:rPr>
              <w:t>Общегосударственные вопросы</w:t>
            </w:r>
          </w:p>
        </w:tc>
        <w:tc>
          <w:tcPr>
            <w:tcW w:w="1238" w:type="dxa"/>
          </w:tcPr>
          <w:p w:rsidR="00893E99" w:rsidRPr="00EF2CF8" w:rsidRDefault="009D2A23" w:rsidP="009F15D4">
            <w:pPr>
              <w:jc w:val="center"/>
              <w:rPr>
                <w:b/>
              </w:rPr>
            </w:pPr>
            <w:r>
              <w:rPr>
                <w:b/>
              </w:rPr>
              <w:t>5125,8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2118,6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2298,6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4C35BD" w:rsidRDefault="00893E99" w:rsidP="009F15D4">
            <w:pPr>
              <w:jc w:val="center"/>
            </w:pPr>
            <w:r w:rsidRPr="004C35BD">
              <w:t>0102</w:t>
            </w:r>
          </w:p>
        </w:tc>
        <w:tc>
          <w:tcPr>
            <w:tcW w:w="5306" w:type="dxa"/>
          </w:tcPr>
          <w:p w:rsidR="00893E99" w:rsidRPr="004C35BD" w:rsidRDefault="00893E99" w:rsidP="009F15D4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840,5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646,50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646,5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0104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</w:tcPr>
          <w:p w:rsidR="00893E99" w:rsidRPr="00EF2CF8" w:rsidRDefault="009D2A23" w:rsidP="009F15D4">
            <w:pPr>
              <w:jc w:val="center"/>
            </w:pPr>
            <w:r>
              <w:t>2774,5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1189,2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1141,3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0106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</w:tcPr>
          <w:p w:rsidR="00893E99" w:rsidRPr="00EF2CF8" w:rsidRDefault="00F329F0" w:rsidP="009F15D4">
            <w:pPr>
              <w:jc w:val="center"/>
            </w:pPr>
            <w:r>
              <w:t>40,3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36,0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6,0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0111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Резервные фонды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5,0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5,0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5,0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0113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Другие общегосударственные вопросы</w:t>
            </w:r>
          </w:p>
        </w:tc>
        <w:tc>
          <w:tcPr>
            <w:tcW w:w="1238" w:type="dxa"/>
          </w:tcPr>
          <w:p w:rsidR="00893E99" w:rsidRPr="00EF2CF8" w:rsidRDefault="00F329F0" w:rsidP="009F15D4">
            <w:pPr>
              <w:jc w:val="center"/>
            </w:pPr>
            <w:r>
              <w:t>1465,5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241,9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499,8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656B3" w:rsidRDefault="00893E99" w:rsidP="009F15D4">
            <w:pPr>
              <w:jc w:val="center"/>
              <w:rPr>
                <w:b/>
              </w:rPr>
            </w:pPr>
            <w:r w:rsidRPr="002656B3">
              <w:rPr>
                <w:b/>
              </w:rPr>
              <w:t>0200</w:t>
            </w:r>
          </w:p>
        </w:tc>
        <w:tc>
          <w:tcPr>
            <w:tcW w:w="5306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111,9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115,9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>
              <w:t>0203</w:t>
            </w:r>
          </w:p>
        </w:tc>
        <w:tc>
          <w:tcPr>
            <w:tcW w:w="5306" w:type="dxa"/>
          </w:tcPr>
          <w:p w:rsidR="00893E99" w:rsidRPr="002656B3" w:rsidRDefault="00893E99" w:rsidP="009F15D4">
            <w:pPr>
              <w:rPr>
                <w:bCs/>
                <w:iCs/>
              </w:rPr>
            </w:pPr>
            <w:r w:rsidRPr="002656B3">
              <w:rPr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107,0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111,9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115,9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0300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114,7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101,0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>
              <w:t>0310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 xml:space="preserve">Защита населения и территории от чрезвычайных ситуаций природного и техногенного характера, </w:t>
            </w:r>
            <w:r>
              <w:t>пожарная безопасность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113,7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100,0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100,0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Default="00893E99" w:rsidP="009F15D4">
            <w:pPr>
              <w:jc w:val="center"/>
            </w:pPr>
            <w:r>
              <w:t>0314</w:t>
            </w:r>
          </w:p>
        </w:tc>
        <w:tc>
          <w:tcPr>
            <w:tcW w:w="5306" w:type="dxa"/>
          </w:tcPr>
          <w:p w:rsidR="00893E99" w:rsidRPr="002D69A6" w:rsidRDefault="00893E99" w:rsidP="009F15D4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1,0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1,0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1,0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0400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Национальная экономика</w:t>
            </w:r>
          </w:p>
        </w:tc>
        <w:tc>
          <w:tcPr>
            <w:tcW w:w="1238" w:type="dxa"/>
          </w:tcPr>
          <w:p w:rsidR="00893E99" w:rsidRPr="00EF2CF8" w:rsidRDefault="00F329F0" w:rsidP="009F15D4">
            <w:pPr>
              <w:jc w:val="center"/>
              <w:rPr>
                <w:b/>
              </w:rPr>
            </w:pPr>
            <w:r>
              <w:rPr>
                <w:b/>
              </w:rPr>
              <w:t>9051,3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6148,7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6434,1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0409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Дорожное хозяйство (дорожные фонды)</w:t>
            </w:r>
          </w:p>
        </w:tc>
        <w:tc>
          <w:tcPr>
            <w:tcW w:w="1238" w:type="dxa"/>
          </w:tcPr>
          <w:p w:rsidR="00893E99" w:rsidRPr="00EF2CF8" w:rsidRDefault="00F329F0" w:rsidP="009F15D4">
            <w:pPr>
              <w:jc w:val="center"/>
            </w:pPr>
            <w:r>
              <w:t>9051,3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6148,7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6434,1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0500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Жилищно-коммунальное хозяйство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0502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Коммунальное хозяйство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450,0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>
              <w:t>0503</w:t>
            </w:r>
          </w:p>
        </w:tc>
        <w:tc>
          <w:tcPr>
            <w:tcW w:w="5306" w:type="dxa"/>
          </w:tcPr>
          <w:p w:rsidR="00893E99" w:rsidRPr="002D69A6" w:rsidRDefault="00893E99" w:rsidP="009F15D4">
            <w:r>
              <w:t>Благоустройство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881,7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482,0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332,0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0700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Образование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0707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 xml:space="preserve">Молодежная политика 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1,0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1,0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1,0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0800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 xml:space="preserve">Культура, кинематография </w:t>
            </w:r>
          </w:p>
        </w:tc>
        <w:tc>
          <w:tcPr>
            <w:tcW w:w="1238" w:type="dxa"/>
          </w:tcPr>
          <w:p w:rsidR="00893E99" w:rsidRPr="00EF2CF8" w:rsidRDefault="00F329F0" w:rsidP="009F15D4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0801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Культура</w:t>
            </w:r>
          </w:p>
        </w:tc>
        <w:tc>
          <w:tcPr>
            <w:tcW w:w="1238" w:type="dxa"/>
          </w:tcPr>
          <w:p w:rsidR="00893E99" w:rsidRPr="00EF2CF8" w:rsidRDefault="00F329F0" w:rsidP="009F15D4">
            <w:pPr>
              <w:jc w:val="center"/>
            </w:pPr>
            <w:r>
              <w:t>3692,1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700,0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700,0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1000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Социальная политика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1001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Пенсионное обеспечение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12,0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1100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Физическая культура и спорт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 w:rsidRPr="002D69A6">
              <w:t>1105</w:t>
            </w:r>
          </w:p>
        </w:tc>
        <w:tc>
          <w:tcPr>
            <w:tcW w:w="5306" w:type="dxa"/>
          </w:tcPr>
          <w:p w:rsidR="00893E99" w:rsidRPr="002D69A6" w:rsidRDefault="00893E99" w:rsidP="009F15D4">
            <w:r w:rsidRPr="002D69A6">
              <w:t>Другие вопросы в области физической культуры и спорта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  <w:r w:rsidRPr="002D69A6">
              <w:rPr>
                <w:b/>
              </w:rPr>
              <w:t>1200</w:t>
            </w: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Средства массовой информации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</w:pPr>
            <w:r>
              <w:t>1204</w:t>
            </w:r>
          </w:p>
        </w:tc>
        <w:tc>
          <w:tcPr>
            <w:tcW w:w="5306" w:type="dxa"/>
          </w:tcPr>
          <w:p w:rsidR="00893E99" w:rsidRPr="002D69A6" w:rsidRDefault="00893E99" w:rsidP="009F15D4">
            <w:r>
              <w:t>Другие вопросы в области средств массовой информации</w:t>
            </w:r>
          </w:p>
        </w:tc>
        <w:tc>
          <w:tcPr>
            <w:tcW w:w="1238" w:type="dxa"/>
          </w:tcPr>
          <w:p w:rsidR="00893E99" w:rsidRPr="00EF2CF8" w:rsidRDefault="00893E99" w:rsidP="009F15D4">
            <w:pPr>
              <w:jc w:val="center"/>
            </w:pPr>
            <w:r>
              <w:t>50,0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ВСЕГО</w:t>
            </w:r>
          </w:p>
        </w:tc>
        <w:tc>
          <w:tcPr>
            <w:tcW w:w="1238" w:type="dxa"/>
          </w:tcPr>
          <w:p w:rsidR="00893E99" w:rsidRPr="00EF2CF8" w:rsidRDefault="009D2A23" w:rsidP="009F15D4">
            <w:pPr>
              <w:jc w:val="center"/>
              <w:rPr>
                <w:b/>
              </w:rPr>
            </w:pPr>
            <w:r>
              <w:rPr>
                <w:b/>
              </w:rPr>
              <w:t>19485,6</w:t>
            </w:r>
          </w:p>
        </w:tc>
        <w:tc>
          <w:tcPr>
            <w:tcW w:w="1313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9675,2</w:t>
            </w:r>
          </w:p>
        </w:tc>
        <w:tc>
          <w:tcPr>
            <w:tcW w:w="1209" w:type="dxa"/>
          </w:tcPr>
          <w:p w:rsidR="00893E99" w:rsidRPr="00EF2CF8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9994,6</w:t>
            </w:r>
          </w:p>
        </w:tc>
      </w:tr>
      <w:tr w:rsidR="00893E99" w:rsidRPr="002D69A6" w:rsidTr="009F15D4">
        <w:trPr>
          <w:jc w:val="center"/>
        </w:trPr>
        <w:tc>
          <w:tcPr>
            <w:tcW w:w="121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5306" w:type="dxa"/>
          </w:tcPr>
          <w:p w:rsidR="00893E99" w:rsidRPr="002D69A6" w:rsidRDefault="00893E99" w:rsidP="009F15D4">
            <w:pPr>
              <w:rPr>
                <w:b/>
              </w:rPr>
            </w:pPr>
            <w:r w:rsidRPr="002D69A6">
              <w:rPr>
                <w:b/>
              </w:rPr>
              <w:t>Дефицит/профицит</w:t>
            </w:r>
          </w:p>
        </w:tc>
        <w:tc>
          <w:tcPr>
            <w:tcW w:w="1238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313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209" w:type="dxa"/>
          </w:tcPr>
          <w:p w:rsidR="00893E99" w:rsidRPr="002D69A6" w:rsidRDefault="00893E99" w:rsidP="009F15D4">
            <w:pPr>
              <w:jc w:val="center"/>
              <w:rPr>
                <w:b/>
              </w:rPr>
            </w:pPr>
          </w:p>
        </w:tc>
      </w:tr>
    </w:tbl>
    <w:p w:rsidR="00893E99" w:rsidRDefault="00893E99" w:rsidP="00893E99"/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182F61">
      <w:pPr>
        <w:autoSpaceDE w:val="0"/>
        <w:autoSpaceDN w:val="0"/>
        <w:adjustRightInd w:val="0"/>
        <w:jc w:val="both"/>
      </w:pPr>
    </w:p>
    <w:p w:rsidR="00893E99" w:rsidRDefault="00893E99" w:rsidP="00893E99">
      <w:pPr>
        <w:jc w:val="right"/>
      </w:pPr>
    </w:p>
    <w:p w:rsidR="00893E99" w:rsidRPr="0072191B" w:rsidRDefault="00893E99" w:rsidP="00893E99">
      <w:pPr>
        <w:jc w:val="right"/>
      </w:pPr>
      <w:r w:rsidRPr="0072191B">
        <w:lastRenderedPageBreak/>
        <w:t>Приложение № 5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Pr="00FD2012" w:rsidRDefault="00893E99" w:rsidP="00893E99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893E99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 xml:space="preserve">(муниципальным программам сельского поселения и </w:t>
      </w:r>
      <w:proofErr w:type="spellStart"/>
      <w:r w:rsidRPr="00FD2012">
        <w:rPr>
          <w:b/>
          <w:bCs/>
          <w:color w:val="000000"/>
          <w:szCs w:val="28"/>
        </w:rPr>
        <w:t>непрограммным</w:t>
      </w:r>
      <w:proofErr w:type="spellEnd"/>
      <w:r w:rsidRPr="00FD2012">
        <w:rPr>
          <w:b/>
          <w:bCs/>
          <w:color w:val="000000"/>
          <w:szCs w:val="28"/>
        </w:rPr>
        <w:t xml:space="preserve"> направлениям деятельности) и группам </w:t>
      </w:r>
      <w:proofErr w:type="gramStart"/>
      <w:r w:rsidRPr="00FD2012">
        <w:rPr>
          <w:b/>
          <w:bCs/>
          <w:color w:val="000000"/>
          <w:szCs w:val="28"/>
        </w:rPr>
        <w:t xml:space="preserve">видов расходов классификации расходов </w:t>
      </w:r>
      <w:r>
        <w:rPr>
          <w:b/>
          <w:bCs/>
          <w:color w:val="000000"/>
          <w:szCs w:val="28"/>
        </w:rPr>
        <w:t>бюджета поселения</w:t>
      </w:r>
      <w:proofErr w:type="gramEnd"/>
    </w:p>
    <w:p w:rsidR="00893E99" w:rsidRPr="00FD2012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FD2012">
        <w:rPr>
          <w:b/>
          <w:bCs/>
          <w:color w:val="000000"/>
          <w:szCs w:val="28"/>
        </w:rPr>
        <w:t xml:space="preserve"> на </w:t>
      </w:r>
      <w:r>
        <w:rPr>
          <w:b/>
          <w:bCs/>
          <w:color w:val="000000"/>
          <w:szCs w:val="28"/>
        </w:rPr>
        <w:t>2023</w:t>
      </w:r>
      <w:r w:rsidRPr="00FD2012">
        <w:rPr>
          <w:b/>
          <w:bCs/>
          <w:color w:val="000000"/>
          <w:szCs w:val="28"/>
        </w:rPr>
        <w:t>-</w:t>
      </w:r>
      <w:r>
        <w:rPr>
          <w:b/>
          <w:bCs/>
          <w:color w:val="000000"/>
          <w:szCs w:val="28"/>
        </w:rPr>
        <w:t>2025</w:t>
      </w:r>
      <w:r w:rsidRPr="00FD2012">
        <w:rPr>
          <w:b/>
          <w:bCs/>
          <w:color w:val="000000"/>
          <w:szCs w:val="28"/>
        </w:rPr>
        <w:t xml:space="preserve"> год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center"/>
        <w:rPr>
          <w:sz w:val="32"/>
          <w:szCs w:val="32"/>
        </w:rPr>
      </w:pPr>
    </w:p>
    <w:p w:rsidR="00893E99" w:rsidRDefault="00893E99" w:rsidP="00893E99">
      <w:pPr>
        <w:jc w:val="right"/>
      </w:pPr>
      <w:r>
        <w:t xml:space="preserve"> (тыс. руб.)</w:t>
      </w:r>
    </w:p>
    <w:tbl>
      <w:tblPr>
        <w:tblW w:w="99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1559"/>
        <w:gridCol w:w="1134"/>
        <w:gridCol w:w="1134"/>
        <w:gridCol w:w="1134"/>
        <w:gridCol w:w="1136"/>
      </w:tblGrid>
      <w:tr w:rsidR="00893E99" w:rsidRPr="00FD2012" w:rsidTr="009F15D4">
        <w:trPr>
          <w:trHeight w:val="146"/>
        </w:trPr>
        <w:tc>
          <w:tcPr>
            <w:tcW w:w="3119" w:type="dxa"/>
            <w:vMerge w:val="restart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vMerge w:val="restart"/>
            <w:vAlign w:val="center"/>
          </w:tcPr>
          <w:p w:rsidR="00893E99" w:rsidRPr="00B12203" w:rsidRDefault="00893E99" w:rsidP="009F15D4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ind w:left="-22"/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Раздел, подраздел</w:t>
            </w:r>
          </w:p>
        </w:tc>
        <w:tc>
          <w:tcPr>
            <w:tcW w:w="1559" w:type="dxa"/>
            <w:vMerge w:val="restart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B12203">
              <w:rPr>
                <w:b/>
                <w:bCs/>
              </w:rPr>
              <w:t>непрограммное</w:t>
            </w:r>
            <w:proofErr w:type="spellEnd"/>
            <w:r w:rsidRPr="00B12203">
              <w:rPr>
                <w:b/>
                <w:bCs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Группа видов расходов</w:t>
            </w:r>
          </w:p>
        </w:tc>
        <w:tc>
          <w:tcPr>
            <w:tcW w:w="3404" w:type="dxa"/>
            <w:gridSpan w:val="3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Сумма</w:t>
            </w:r>
          </w:p>
        </w:tc>
      </w:tr>
      <w:tr w:rsidR="00893E99" w:rsidRPr="00A45D55" w:rsidTr="009F15D4">
        <w:trPr>
          <w:trHeight w:val="146"/>
        </w:trPr>
        <w:tc>
          <w:tcPr>
            <w:tcW w:w="3119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B12203" w:rsidRDefault="00893E99" w:rsidP="009F15D4">
            <w:pPr>
              <w:ind w:right="2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6" w:type="dxa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93E99" w:rsidRDefault="00893E99" w:rsidP="009F15D4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93E99" w:rsidRDefault="00893E99" w:rsidP="009F15D4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93E99" w:rsidRDefault="00893E99" w:rsidP="009F15D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93E99" w:rsidRDefault="00893E99" w:rsidP="009F15D4">
            <w:pPr>
              <w:jc w:val="center"/>
            </w:pPr>
            <w:r>
              <w:t>6</w:t>
            </w:r>
          </w:p>
        </w:tc>
        <w:tc>
          <w:tcPr>
            <w:tcW w:w="1136" w:type="dxa"/>
            <w:vAlign w:val="center"/>
          </w:tcPr>
          <w:p w:rsidR="00893E99" w:rsidRDefault="00893E99" w:rsidP="009F15D4">
            <w:pPr>
              <w:jc w:val="center"/>
            </w:pPr>
            <w:r>
              <w:t>7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9D2A23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5125,8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2118,6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2298,6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840,5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</w:pPr>
            <w:r>
              <w:t>2514,7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1185,2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1137,3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90 0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</w:pPr>
            <w:r>
              <w:t>260,4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4,0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4,0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06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F329F0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40,3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lastRenderedPageBreak/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F329F0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40,3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F329F0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40,3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</w:tr>
      <w:tr w:rsidR="00893E99" w:rsidTr="009F15D4">
        <w:trPr>
          <w:trHeight w:val="195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F329F0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1465,5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A26775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499,8</w:t>
            </w:r>
          </w:p>
        </w:tc>
      </w:tr>
      <w:tr w:rsidR="00A26775" w:rsidTr="009F15D4">
        <w:trPr>
          <w:trHeight w:val="146"/>
        </w:trPr>
        <w:tc>
          <w:tcPr>
            <w:tcW w:w="3119" w:type="dxa"/>
          </w:tcPr>
          <w:p w:rsidR="00A26775" w:rsidRPr="0039334D" w:rsidRDefault="00A26775" w:rsidP="00A26775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709" w:type="dxa"/>
            <w:vAlign w:val="center"/>
          </w:tcPr>
          <w:p w:rsidR="00A26775" w:rsidRPr="00A26775" w:rsidRDefault="00A26775" w:rsidP="009F15D4">
            <w:pPr>
              <w:jc w:val="center"/>
              <w:rPr>
                <w:b/>
              </w:rPr>
            </w:pPr>
            <w:r w:rsidRPr="00A26775">
              <w:rPr>
                <w:b/>
              </w:rPr>
              <w:t>0113</w:t>
            </w:r>
          </w:p>
        </w:tc>
        <w:tc>
          <w:tcPr>
            <w:tcW w:w="1559" w:type="dxa"/>
            <w:vAlign w:val="center"/>
          </w:tcPr>
          <w:p w:rsidR="00A26775" w:rsidRPr="00A26775" w:rsidRDefault="00A26775" w:rsidP="009F15D4">
            <w:pPr>
              <w:jc w:val="center"/>
              <w:rPr>
                <w:b/>
              </w:rPr>
            </w:pPr>
            <w:r w:rsidRPr="00A26775">
              <w:rPr>
                <w:b/>
              </w:rPr>
              <w:t>12 0</w:t>
            </w:r>
          </w:p>
        </w:tc>
        <w:tc>
          <w:tcPr>
            <w:tcW w:w="1134" w:type="dxa"/>
            <w:vAlign w:val="center"/>
          </w:tcPr>
          <w:p w:rsidR="00A26775" w:rsidRPr="00A26775" w:rsidRDefault="00A26775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A26775" w:rsidRPr="00A26775" w:rsidRDefault="00A26775" w:rsidP="009F15D4">
            <w:pPr>
              <w:jc w:val="center"/>
              <w:rPr>
                <w:b/>
                <w:bCs/>
                <w:iCs/>
              </w:rPr>
            </w:pPr>
            <w:r w:rsidRPr="00A26775">
              <w:rPr>
                <w:b/>
                <w:bCs/>
                <w:iCs/>
              </w:rPr>
              <w:t>1350,0</w:t>
            </w:r>
          </w:p>
        </w:tc>
        <w:tc>
          <w:tcPr>
            <w:tcW w:w="1134" w:type="dxa"/>
            <w:vAlign w:val="center"/>
          </w:tcPr>
          <w:p w:rsidR="00A26775" w:rsidRPr="00A26775" w:rsidRDefault="00A26775" w:rsidP="009F15D4">
            <w:pPr>
              <w:jc w:val="center"/>
              <w:rPr>
                <w:b/>
                <w:bCs/>
                <w:iCs/>
              </w:rPr>
            </w:pPr>
            <w:r w:rsidRPr="00A26775">
              <w:rPr>
                <w:b/>
                <w:bCs/>
                <w:iCs/>
              </w:rPr>
              <w:t>0</w:t>
            </w:r>
          </w:p>
        </w:tc>
        <w:tc>
          <w:tcPr>
            <w:tcW w:w="1136" w:type="dxa"/>
            <w:vAlign w:val="center"/>
          </w:tcPr>
          <w:p w:rsidR="00A26775" w:rsidRPr="00A26775" w:rsidRDefault="00A26775" w:rsidP="009F15D4">
            <w:pPr>
              <w:jc w:val="center"/>
              <w:rPr>
                <w:b/>
                <w:bCs/>
                <w:iCs/>
              </w:rPr>
            </w:pPr>
            <w:r w:rsidRPr="00A26775">
              <w:rPr>
                <w:b/>
                <w:bCs/>
                <w:iCs/>
              </w:rPr>
              <w:t>0</w:t>
            </w:r>
          </w:p>
        </w:tc>
      </w:tr>
      <w:tr w:rsidR="00A26775" w:rsidTr="009F15D4">
        <w:trPr>
          <w:trHeight w:val="146"/>
        </w:trPr>
        <w:tc>
          <w:tcPr>
            <w:tcW w:w="3119" w:type="dxa"/>
          </w:tcPr>
          <w:p w:rsidR="00A26775" w:rsidRPr="00F329F0" w:rsidRDefault="00A26775" w:rsidP="00727CD7">
            <w:r w:rsidRPr="00F329F0"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F329F0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A26775" w:rsidRPr="0039334D" w:rsidRDefault="00A26775" w:rsidP="00727CD7">
            <w:pPr>
              <w:jc w:val="center"/>
            </w:pPr>
            <w:r>
              <w:t>0113</w:t>
            </w:r>
          </w:p>
        </w:tc>
        <w:tc>
          <w:tcPr>
            <w:tcW w:w="1559" w:type="dxa"/>
            <w:vAlign w:val="center"/>
          </w:tcPr>
          <w:p w:rsidR="00A26775" w:rsidRPr="0039334D" w:rsidRDefault="00A26775" w:rsidP="00727CD7">
            <w:pPr>
              <w:jc w:val="center"/>
            </w:pPr>
            <w:r>
              <w:t xml:space="preserve">12 0 </w:t>
            </w:r>
          </w:p>
        </w:tc>
        <w:tc>
          <w:tcPr>
            <w:tcW w:w="1134" w:type="dxa"/>
            <w:vAlign w:val="center"/>
          </w:tcPr>
          <w:p w:rsidR="00A26775" w:rsidRPr="0039334D" w:rsidRDefault="00A26775" w:rsidP="00727CD7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A26775" w:rsidRDefault="00A26775" w:rsidP="00727C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1350,0</w:t>
            </w:r>
          </w:p>
        </w:tc>
        <w:tc>
          <w:tcPr>
            <w:tcW w:w="1134" w:type="dxa"/>
            <w:vAlign w:val="center"/>
          </w:tcPr>
          <w:p w:rsidR="00A26775" w:rsidRDefault="00A26775" w:rsidP="00727C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vAlign w:val="center"/>
          </w:tcPr>
          <w:p w:rsidR="00A26775" w:rsidRDefault="00A26775" w:rsidP="00727CD7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02</w:t>
            </w:r>
            <w:r>
              <w:rPr>
                <w:b/>
                <w:bCs/>
                <w:iCs/>
              </w:rPr>
              <w:t>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F95C3E" w:rsidRDefault="00893E99" w:rsidP="009F15D4">
            <w:pPr>
              <w:rPr>
                <w:bCs/>
              </w:rPr>
            </w:pPr>
            <w:r w:rsidRPr="00F95C3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F95C3E" w:rsidRDefault="00893E99" w:rsidP="009F15D4">
            <w:pPr>
              <w:jc w:val="center"/>
              <w:rPr>
                <w:bCs/>
              </w:rPr>
            </w:pPr>
            <w:r w:rsidRPr="00F95C3E">
              <w:rPr>
                <w:bCs/>
              </w:rPr>
              <w:t>0203</w:t>
            </w:r>
          </w:p>
        </w:tc>
        <w:tc>
          <w:tcPr>
            <w:tcW w:w="1559" w:type="dxa"/>
            <w:vAlign w:val="center"/>
          </w:tcPr>
          <w:p w:rsidR="00893E99" w:rsidRPr="00F95C3E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F95C3E" w:rsidRDefault="00893E99" w:rsidP="009F15D4">
            <w:pPr>
              <w:jc w:val="center"/>
              <w:rPr>
                <w:bCs/>
              </w:rPr>
            </w:pPr>
            <w:r w:rsidRPr="00F95C3E">
              <w:rPr>
                <w:b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 xml:space="preserve">Защита населения и территорий от  чрезвычайных ситуаций природного и техногенного характера, </w:t>
            </w:r>
            <w:r>
              <w:rPr>
                <w:b/>
                <w:bCs/>
                <w:iCs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03</w:t>
            </w:r>
            <w:r>
              <w:rPr>
                <w:b/>
                <w:bCs/>
                <w:iCs/>
              </w:rPr>
              <w:t>10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4B518D" w:rsidRDefault="00893E99" w:rsidP="009F15D4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</w:t>
            </w:r>
            <w:r>
              <w:rPr>
                <w:b/>
                <w:i/>
                <w:color w:val="000000"/>
                <w:szCs w:val="28"/>
              </w:rPr>
              <w:lastRenderedPageBreak/>
              <w:t>Волгоградской области на 2023-2025гг»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0310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9F15D4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19 0 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9F15D4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5E5DD7" w:rsidRDefault="00893E99" w:rsidP="009F15D4">
            <w:r w:rsidRPr="00BF67A0">
              <w:rPr>
                <w:bCs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5E5DD7" w:rsidRDefault="00893E99" w:rsidP="009F15D4">
            <w:pPr>
              <w:rPr>
                <w:b/>
                <w:i/>
              </w:rPr>
            </w:pPr>
            <w:r w:rsidRPr="005E5DD7">
              <w:rPr>
                <w:b/>
                <w:i/>
              </w:rPr>
              <w:t>МП</w:t>
            </w:r>
            <w:r>
              <w:rPr>
                <w:b/>
                <w:i/>
              </w:rPr>
              <w:t xml:space="preserve"> </w:t>
            </w:r>
            <w:r w:rsidRPr="005E5DD7">
              <w:rPr>
                <w:b/>
                <w:i/>
              </w:rPr>
              <w:t xml:space="preserve">»Профилактика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5E5DD7">
              <w:rPr>
                <w:b/>
                <w:i/>
              </w:rPr>
              <w:t>-</w:t>
            </w:r>
            <w:r>
              <w:rPr>
                <w:b/>
                <w:i/>
              </w:rPr>
              <w:t>2025</w:t>
            </w:r>
            <w:r w:rsidRPr="005E5DD7">
              <w:rPr>
                <w:b/>
                <w:i/>
              </w:rPr>
              <w:t>гг»</w:t>
            </w:r>
          </w:p>
        </w:tc>
        <w:tc>
          <w:tcPr>
            <w:tcW w:w="709" w:type="dxa"/>
            <w:vAlign w:val="center"/>
          </w:tcPr>
          <w:p w:rsidR="00893E99" w:rsidRPr="00C44E60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0314</w:t>
            </w:r>
          </w:p>
        </w:tc>
        <w:tc>
          <w:tcPr>
            <w:tcW w:w="1559" w:type="dxa"/>
            <w:vAlign w:val="center"/>
          </w:tcPr>
          <w:p w:rsidR="00893E99" w:rsidRPr="00C44E60" w:rsidRDefault="00893E99" w:rsidP="009F15D4">
            <w:pPr>
              <w:jc w:val="center"/>
              <w:rPr>
                <w:b/>
                <w:bCs/>
                <w:iCs/>
              </w:rPr>
            </w:pPr>
            <w:r w:rsidRPr="00C44E60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893E99" w:rsidRPr="00C44E60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9F15D4">
            <w:r w:rsidRPr="005E5DD7">
              <w:t>Закупка товаров, работ и услуг для государственных (муниципальных) нужд</w:t>
            </w:r>
            <w:r w:rsidRPr="005E5DD7">
              <w:tab/>
            </w:r>
          </w:p>
        </w:tc>
        <w:tc>
          <w:tcPr>
            <w:tcW w:w="709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1134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F329F0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F329F0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auto"/>
          </w:tcPr>
          <w:p w:rsidR="00893E99" w:rsidRPr="0039334D" w:rsidRDefault="00893E99" w:rsidP="009F15D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43</w:t>
            </w:r>
            <w:r w:rsidRPr="0039334D">
              <w:t xml:space="preserve">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0409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F329F0" w:rsidP="00D4015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</w:t>
            </w:r>
            <w:r w:rsidR="00D40159">
              <w:rPr>
                <w:bCs/>
                <w:iCs/>
              </w:rPr>
              <w:t>3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0409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F329F0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8851,3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417F43" w:rsidRDefault="00893E99" w:rsidP="009F15D4">
            <w:proofErr w:type="spellStart"/>
            <w:r w:rsidRPr="00417F43">
              <w:t>Непрограммные</w:t>
            </w:r>
            <w:proofErr w:type="spellEnd"/>
            <w:r w:rsidRPr="00417F43"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417F43" w:rsidRDefault="00893E99" w:rsidP="009F15D4">
            <w:r w:rsidRPr="00417F43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</w:pPr>
            <w: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417F43" w:rsidRDefault="00893E99" w:rsidP="009F15D4">
            <w:pPr>
              <w:rPr>
                <w:b/>
                <w:bCs/>
                <w:iCs/>
              </w:rPr>
            </w:pPr>
            <w:r w:rsidRPr="00417F43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93E99" w:rsidRPr="00417F43" w:rsidRDefault="00893E99" w:rsidP="009F15D4">
            <w:pPr>
              <w:jc w:val="center"/>
              <w:rPr>
                <w:b/>
              </w:rPr>
            </w:pPr>
            <w:r w:rsidRPr="00417F43"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417F43" w:rsidRDefault="00893E99" w:rsidP="009F15D4">
            <w:pPr>
              <w:rPr>
                <w:b/>
                <w:bCs/>
                <w:i/>
                <w:iCs/>
              </w:rPr>
            </w:pPr>
            <w:r w:rsidRPr="00417F43">
              <w:rPr>
                <w:b/>
                <w:bCs/>
                <w:i/>
                <w:iCs/>
              </w:rPr>
              <w:t xml:space="preserve">МП «Развитие общественных работ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bCs/>
                <w:i/>
                <w:iCs/>
              </w:rPr>
              <w:t>2023</w:t>
            </w:r>
            <w:r w:rsidRPr="00417F43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2025</w:t>
            </w:r>
            <w:r w:rsidRPr="00417F43">
              <w:rPr>
                <w:b/>
                <w:bCs/>
                <w:i/>
                <w:iCs/>
              </w:rPr>
              <w:t>гг»</w:t>
            </w:r>
          </w:p>
        </w:tc>
        <w:tc>
          <w:tcPr>
            <w:tcW w:w="709" w:type="dxa"/>
            <w:vAlign w:val="center"/>
          </w:tcPr>
          <w:p w:rsidR="00893E99" w:rsidRPr="00417F43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020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893E99" w:rsidRPr="007358AF" w:rsidTr="009F15D4">
        <w:trPr>
          <w:trHeight w:val="146"/>
        </w:trPr>
        <w:tc>
          <w:tcPr>
            <w:tcW w:w="3119" w:type="dxa"/>
          </w:tcPr>
          <w:p w:rsidR="00893E99" w:rsidRPr="00663A39" w:rsidRDefault="00893E99" w:rsidP="009F15D4">
            <w:pPr>
              <w:rPr>
                <w:b/>
                <w:bCs/>
                <w:iCs/>
              </w:rPr>
            </w:pPr>
            <w:r w:rsidRPr="00663A39">
              <w:rPr>
                <w:b/>
                <w:bCs/>
                <w:iCs/>
              </w:rPr>
              <w:t xml:space="preserve">Расходы на выплату персоналу в целях обеспечения </w:t>
            </w:r>
            <w:r w:rsidRPr="00663A39">
              <w:rPr>
                <w:b/>
                <w:bCs/>
                <w:i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823E02" w:rsidRDefault="00893E99" w:rsidP="009F15D4">
            <w:pPr>
              <w:jc w:val="center"/>
            </w:pPr>
            <w:r w:rsidRPr="00823E02">
              <w:lastRenderedPageBreak/>
              <w:t>0503</w:t>
            </w:r>
          </w:p>
        </w:tc>
        <w:tc>
          <w:tcPr>
            <w:tcW w:w="1559" w:type="dxa"/>
            <w:vAlign w:val="center"/>
          </w:tcPr>
          <w:p w:rsidR="00893E99" w:rsidRPr="00823E02" w:rsidRDefault="00893E99" w:rsidP="009F15D4">
            <w:pPr>
              <w:jc w:val="center"/>
            </w:pPr>
            <w:r>
              <w:t xml:space="preserve">020 </w:t>
            </w:r>
          </w:p>
        </w:tc>
        <w:tc>
          <w:tcPr>
            <w:tcW w:w="1134" w:type="dxa"/>
            <w:vAlign w:val="center"/>
          </w:tcPr>
          <w:p w:rsidR="00893E99" w:rsidRPr="00823E02" w:rsidRDefault="00893E99" w:rsidP="009F15D4">
            <w:pPr>
              <w:jc w:val="center"/>
            </w:pPr>
            <w:r w:rsidRPr="00823E02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663A39" w:rsidRDefault="00893E99" w:rsidP="009F15D4">
            <w:pPr>
              <w:rPr>
                <w:b/>
                <w:i/>
              </w:rPr>
            </w:pPr>
            <w:r w:rsidRPr="00663A39">
              <w:rPr>
                <w:b/>
                <w:i/>
              </w:rPr>
              <w:lastRenderedPageBreak/>
              <w:t xml:space="preserve">МП «Благоустройство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663A39">
              <w:rPr>
                <w:b/>
                <w:i/>
              </w:rPr>
              <w:t>-</w:t>
            </w:r>
            <w:r>
              <w:rPr>
                <w:b/>
                <w:i/>
              </w:rPr>
              <w:t>2025</w:t>
            </w:r>
            <w:r w:rsidRPr="00663A39">
              <w:rPr>
                <w:b/>
                <w:i/>
              </w:rPr>
              <w:t>гг»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27 0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27 1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663A39" w:rsidRDefault="00893E99" w:rsidP="009F15D4">
            <w:r w:rsidRPr="00663A3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BE7DCA" w:rsidRDefault="00893E99" w:rsidP="009F15D4">
            <w:pPr>
              <w:jc w:val="center"/>
            </w:pPr>
            <w:r w:rsidRPr="00BE7DCA">
              <w:t>0503</w:t>
            </w:r>
          </w:p>
        </w:tc>
        <w:tc>
          <w:tcPr>
            <w:tcW w:w="1559" w:type="dxa"/>
            <w:vAlign w:val="center"/>
          </w:tcPr>
          <w:p w:rsidR="00893E99" w:rsidRPr="00BE7DCA" w:rsidRDefault="00893E99" w:rsidP="009F15D4">
            <w:pPr>
              <w:jc w:val="center"/>
            </w:pPr>
            <w:r>
              <w:t xml:space="preserve">27 1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27 4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285B8D" w:rsidRDefault="00893E99" w:rsidP="009F15D4">
            <w:r w:rsidRPr="00285B8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BE7DCA" w:rsidRDefault="00893E99" w:rsidP="009F15D4">
            <w:pPr>
              <w:jc w:val="center"/>
            </w:pPr>
            <w:r w:rsidRPr="00BE7DCA">
              <w:t>0503</w:t>
            </w:r>
          </w:p>
        </w:tc>
        <w:tc>
          <w:tcPr>
            <w:tcW w:w="1559" w:type="dxa"/>
            <w:vAlign w:val="center"/>
          </w:tcPr>
          <w:p w:rsidR="00893E99" w:rsidRPr="00BE7DCA" w:rsidRDefault="00893E99" w:rsidP="009F15D4">
            <w:pPr>
              <w:jc w:val="center"/>
            </w:pPr>
            <w:r>
              <w:t xml:space="preserve">27 4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20,0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20,0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411C8B" w:rsidRDefault="00893E99" w:rsidP="009F15D4">
            <w:pPr>
              <w:rPr>
                <w:b/>
                <w:i/>
              </w:rPr>
            </w:pPr>
            <w:r w:rsidRPr="00411C8B">
              <w:rPr>
                <w:b/>
                <w:i/>
              </w:rPr>
              <w:t>МП</w:t>
            </w:r>
            <w:proofErr w:type="gramStart"/>
            <w:r w:rsidRPr="00411C8B">
              <w:rPr>
                <w:b/>
                <w:i/>
              </w:rPr>
              <w:t>»Ф</w:t>
            </w:r>
            <w:proofErr w:type="gramEnd"/>
            <w:r w:rsidRPr="00411C8B">
              <w:rPr>
                <w:b/>
                <w:i/>
              </w:rPr>
              <w:t xml:space="preserve">ормирование современной городской среды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2018-2024</w:t>
            </w:r>
            <w:r w:rsidRPr="00411C8B">
              <w:rPr>
                <w:b/>
                <w:i/>
              </w:rPr>
              <w:t>гг»</w:t>
            </w:r>
          </w:p>
        </w:tc>
        <w:tc>
          <w:tcPr>
            <w:tcW w:w="709" w:type="dxa"/>
          </w:tcPr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  <w:r w:rsidRPr="00411C8B">
              <w:rPr>
                <w:b/>
              </w:rPr>
              <w:t>0503</w:t>
            </w:r>
          </w:p>
        </w:tc>
        <w:tc>
          <w:tcPr>
            <w:tcW w:w="1559" w:type="dxa"/>
          </w:tcPr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46 0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411C8B" w:rsidRDefault="00893E99" w:rsidP="009F15D4">
            <w:r w:rsidRPr="00411C8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93E99" w:rsidRDefault="00893E99" w:rsidP="009F15D4"/>
          <w:p w:rsidR="00893E99" w:rsidRPr="00411C8B" w:rsidRDefault="00893E99" w:rsidP="009F15D4">
            <w:r>
              <w:t>0503</w:t>
            </w:r>
          </w:p>
        </w:tc>
        <w:tc>
          <w:tcPr>
            <w:tcW w:w="1559" w:type="dxa"/>
          </w:tcPr>
          <w:p w:rsidR="00893E99" w:rsidRDefault="00893E99" w:rsidP="009F15D4"/>
          <w:p w:rsidR="00893E99" w:rsidRPr="00411C8B" w:rsidRDefault="00893E99" w:rsidP="009F15D4">
            <w:pPr>
              <w:jc w:val="center"/>
            </w:pPr>
            <w:r>
              <w:t xml:space="preserve">46 0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300,0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300,0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8F2E47" w:rsidRDefault="00893E99" w:rsidP="009F15D4">
            <w:pPr>
              <w:rPr>
                <w:b/>
              </w:rPr>
            </w:pPr>
            <w:proofErr w:type="spellStart"/>
            <w:r w:rsidRPr="008F2E47">
              <w:rPr>
                <w:b/>
              </w:rPr>
              <w:t>Непрограммные</w:t>
            </w:r>
            <w:proofErr w:type="spellEnd"/>
            <w:r w:rsidRPr="008F2E47">
              <w:rPr>
                <w:b/>
              </w:rPr>
              <w:t xml:space="preserve"> расходы органов муниципальной власти Нижнеяблочного  сельского поселения</w:t>
            </w:r>
          </w:p>
        </w:tc>
        <w:tc>
          <w:tcPr>
            <w:tcW w:w="709" w:type="dxa"/>
          </w:tcPr>
          <w:p w:rsidR="00893E99" w:rsidRDefault="00893E99" w:rsidP="009F15D4"/>
          <w:p w:rsidR="00893E99" w:rsidRPr="008F2E47" w:rsidRDefault="00893E99" w:rsidP="009F15D4">
            <w:pPr>
              <w:rPr>
                <w:b/>
              </w:rPr>
            </w:pPr>
            <w:r>
              <w:t xml:space="preserve"> </w:t>
            </w:r>
            <w:r w:rsidRPr="008F2E47">
              <w:rPr>
                <w:b/>
              </w:rPr>
              <w:t>0503</w:t>
            </w:r>
          </w:p>
        </w:tc>
        <w:tc>
          <w:tcPr>
            <w:tcW w:w="1559" w:type="dxa"/>
          </w:tcPr>
          <w:p w:rsidR="00893E99" w:rsidRDefault="00893E99" w:rsidP="009F15D4">
            <w:r>
              <w:t xml:space="preserve">       </w:t>
            </w:r>
          </w:p>
          <w:p w:rsidR="00893E99" w:rsidRPr="008F2E4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4864E7" w:rsidRDefault="00893E99" w:rsidP="009F15D4">
            <w:r w:rsidRPr="004864E7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93E99" w:rsidRPr="00005432" w:rsidRDefault="00893E99" w:rsidP="009F15D4">
            <w:pPr>
              <w:jc w:val="center"/>
            </w:pPr>
            <w:r w:rsidRPr="00005432">
              <w:t>0503</w:t>
            </w:r>
          </w:p>
          <w:p w:rsidR="00893E99" w:rsidRPr="008F2E47" w:rsidRDefault="00893E99" w:rsidP="009F15D4">
            <w:pPr>
              <w:rPr>
                <w:b/>
              </w:rPr>
            </w:pPr>
          </w:p>
        </w:tc>
        <w:tc>
          <w:tcPr>
            <w:tcW w:w="1559" w:type="dxa"/>
          </w:tcPr>
          <w:p w:rsidR="00893E99" w:rsidRPr="00BE7DCA" w:rsidRDefault="00893E99" w:rsidP="009F15D4">
            <w:pPr>
              <w:jc w:val="center"/>
            </w:pPr>
            <w:r>
              <w:t>99 0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399,7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Молодежн</w:t>
            </w:r>
            <w:r>
              <w:rPr>
                <w:b/>
              </w:rPr>
              <w:t>ая политика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07</w:t>
            </w:r>
            <w:r>
              <w:rPr>
                <w:b/>
                <w:bCs/>
                <w:iCs/>
              </w:rPr>
              <w:t>07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9F15D4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 xml:space="preserve">15 0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shd w:val="clear" w:color="auto" w:fill="FFFFFF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15 0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F329F0" w:rsidP="009F15D4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F329F0" w:rsidP="009F15D4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023A8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2392,1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9334D">
              <w:lastRenderedPageBreak/>
              <w:t>внебюджетными фондами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lastRenderedPageBreak/>
              <w:t>08</w:t>
            </w:r>
            <w: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1783,6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023A8" w:rsidTr="009F15D4">
        <w:trPr>
          <w:trHeight w:val="146"/>
        </w:trPr>
        <w:tc>
          <w:tcPr>
            <w:tcW w:w="3119" w:type="dxa"/>
          </w:tcPr>
          <w:p w:rsidR="008023A8" w:rsidRPr="0039334D" w:rsidRDefault="008023A8" w:rsidP="00727CD7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709" w:type="dxa"/>
            <w:vAlign w:val="center"/>
          </w:tcPr>
          <w:p w:rsidR="008023A8" w:rsidRPr="00A26775" w:rsidRDefault="008023A8" w:rsidP="008023A8">
            <w:pPr>
              <w:jc w:val="center"/>
              <w:rPr>
                <w:b/>
              </w:rPr>
            </w:pPr>
            <w:r w:rsidRPr="00A26775">
              <w:rPr>
                <w:b/>
              </w:rPr>
              <w:t>0</w:t>
            </w:r>
            <w:r>
              <w:rPr>
                <w:b/>
              </w:rPr>
              <w:t>801</w:t>
            </w:r>
          </w:p>
        </w:tc>
        <w:tc>
          <w:tcPr>
            <w:tcW w:w="1559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</w:rPr>
            </w:pPr>
            <w:r w:rsidRPr="00A26775">
              <w:rPr>
                <w:b/>
              </w:rPr>
              <w:t>12 0</w:t>
            </w:r>
          </w:p>
        </w:tc>
        <w:tc>
          <w:tcPr>
            <w:tcW w:w="1134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023A8" w:rsidRPr="00A26775" w:rsidRDefault="008023A8" w:rsidP="008023A8">
            <w:pPr>
              <w:jc w:val="center"/>
              <w:rPr>
                <w:b/>
                <w:bCs/>
                <w:iCs/>
              </w:rPr>
            </w:pPr>
            <w:r w:rsidRPr="00A26775">
              <w:rPr>
                <w:b/>
                <w:bCs/>
                <w:iCs/>
              </w:rPr>
              <w:t>13</w:t>
            </w:r>
            <w:r>
              <w:rPr>
                <w:b/>
                <w:bCs/>
                <w:iCs/>
              </w:rPr>
              <w:t>0</w:t>
            </w:r>
            <w:r w:rsidRPr="00A26775"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  <w:bCs/>
                <w:iCs/>
              </w:rPr>
            </w:pPr>
            <w:r w:rsidRPr="00A26775">
              <w:rPr>
                <w:b/>
                <w:bCs/>
                <w:iCs/>
              </w:rPr>
              <w:t>0</w:t>
            </w:r>
          </w:p>
        </w:tc>
        <w:tc>
          <w:tcPr>
            <w:tcW w:w="1136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  <w:bCs/>
                <w:iCs/>
              </w:rPr>
            </w:pPr>
            <w:r w:rsidRPr="00A26775">
              <w:rPr>
                <w:b/>
                <w:bCs/>
                <w:iCs/>
              </w:rPr>
              <w:t>0</w:t>
            </w:r>
          </w:p>
        </w:tc>
      </w:tr>
      <w:tr w:rsidR="008023A8" w:rsidTr="009F15D4">
        <w:trPr>
          <w:trHeight w:val="146"/>
        </w:trPr>
        <w:tc>
          <w:tcPr>
            <w:tcW w:w="3119" w:type="dxa"/>
          </w:tcPr>
          <w:p w:rsidR="008023A8" w:rsidRPr="00F329F0" w:rsidRDefault="008023A8" w:rsidP="00727CD7">
            <w:r w:rsidRPr="00F329F0"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F329F0">
              <w:rPr>
                <w:color w:val="000000"/>
              </w:rPr>
              <w:t>»</w:t>
            </w:r>
          </w:p>
        </w:tc>
        <w:tc>
          <w:tcPr>
            <w:tcW w:w="709" w:type="dxa"/>
            <w:vAlign w:val="center"/>
          </w:tcPr>
          <w:p w:rsidR="008023A8" w:rsidRPr="0039334D" w:rsidRDefault="008023A8" w:rsidP="008023A8">
            <w:pPr>
              <w:jc w:val="center"/>
            </w:pPr>
            <w:r>
              <w:t>0801</w:t>
            </w:r>
          </w:p>
        </w:tc>
        <w:tc>
          <w:tcPr>
            <w:tcW w:w="1559" w:type="dxa"/>
            <w:vAlign w:val="center"/>
          </w:tcPr>
          <w:p w:rsidR="008023A8" w:rsidRPr="0039334D" w:rsidRDefault="008023A8" w:rsidP="00727CD7">
            <w:pPr>
              <w:jc w:val="center"/>
            </w:pPr>
            <w:r>
              <w:t xml:space="preserve">12 0 </w:t>
            </w:r>
          </w:p>
        </w:tc>
        <w:tc>
          <w:tcPr>
            <w:tcW w:w="1134" w:type="dxa"/>
            <w:vAlign w:val="center"/>
          </w:tcPr>
          <w:p w:rsidR="008023A8" w:rsidRPr="0039334D" w:rsidRDefault="008023A8" w:rsidP="00727CD7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8023A8" w:rsidRDefault="008023A8" w:rsidP="008023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1300,0</w:t>
            </w:r>
          </w:p>
        </w:tc>
        <w:tc>
          <w:tcPr>
            <w:tcW w:w="1134" w:type="dxa"/>
            <w:vAlign w:val="center"/>
          </w:tcPr>
          <w:p w:rsidR="008023A8" w:rsidRDefault="008023A8" w:rsidP="00727C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136" w:type="dxa"/>
            <w:vAlign w:val="center"/>
          </w:tcPr>
          <w:p w:rsidR="008023A8" w:rsidRDefault="008023A8" w:rsidP="00727CD7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  <w:vAlign w:val="center"/>
          </w:tcPr>
          <w:p w:rsidR="00893E99" w:rsidRPr="0039334D" w:rsidRDefault="00893E99" w:rsidP="009F15D4">
            <w:pPr>
              <w:pStyle w:val="6"/>
              <w:rPr>
                <w:b/>
                <w:sz w:val="24"/>
                <w:szCs w:val="24"/>
              </w:rPr>
            </w:pPr>
            <w:r w:rsidRPr="0039334D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</w:tr>
      <w:tr w:rsidR="00893E99" w:rsidTr="009F15D4">
        <w:trPr>
          <w:trHeight w:val="146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10</w:t>
            </w:r>
            <w:r>
              <w:rPr>
                <w:b/>
                <w:i/>
              </w:rP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</w:tr>
      <w:tr w:rsidR="00893E99" w:rsidTr="009F15D4">
        <w:trPr>
          <w:trHeight w:val="289"/>
        </w:trPr>
        <w:tc>
          <w:tcPr>
            <w:tcW w:w="3119" w:type="dxa"/>
            <w:vAlign w:val="center"/>
          </w:tcPr>
          <w:p w:rsidR="00893E99" w:rsidRPr="008023A8" w:rsidRDefault="00893E99" w:rsidP="008023A8">
            <w:pPr>
              <w:pStyle w:val="6"/>
              <w:jc w:val="left"/>
              <w:rPr>
                <w:b/>
                <w:sz w:val="20"/>
              </w:rPr>
            </w:pPr>
            <w:r w:rsidRPr="008023A8">
              <w:rPr>
                <w:b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</w:t>
            </w:r>
            <w:r>
              <w:t>01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300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</w:tr>
      <w:tr w:rsidR="00893E99" w:rsidTr="009F15D4">
        <w:trPr>
          <w:trHeight w:val="274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9F15D4">
        <w:trPr>
          <w:trHeight w:val="548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A653A" w:rsidTr="009F15D4">
        <w:trPr>
          <w:trHeight w:val="563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93E99" w:rsidTr="009F15D4">
        <w:trPr>
          <w:trHeight w:val="71"/>
        </w:trPr>
        <w:tc>
          <w:tcPr>
            <w:tcW w:w="3119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50,0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344E15" w:rsidTr="009F15D4">
        <w:trPr>
          <w:trHeight w:val="289"/>
        </w:trPr>
        <w:tc>
          <w:tcPr>
            <w:tcW w:w="3119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70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A26775" w:rsidP="009F15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  <w:r w:rsidR="009D2A23">
              <w:rPr>
                <w:b/>
                <w:bCs/>
                <w:i/>
              </w:rPr>
              <w:t>485,6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9675,2</w:t>
            </w:r>
          </w:p>
        </w:tc>
        <w:tc>
          <w:tcPr>
            <w:tcW w:w="1136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9994,6</w:t>
            </w:r>
          </w:p>
        </w:tc>
      </w:tr>
    </w:tbl>
    <w:p w:rsidR="00893E99" w:rsidRDefault="00893E99" w:rsidP="00893E99"/>
    <w:p w:rsidR="00893E99" w:rsidRDefault="00893E99" w:rsidP="00893E99"/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182F61" w:rsidRDefault="00182F61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0B5F4C" w:rsidRDefault="000B5F4C" w:rsidP="00893E99">
      <w:pPr>
        <w:jc w:val="right"/>
      </w:pPr>
    </w:p>
    <w:p w:rsidR="000B5F4C" w:rsidRDefault="000B5F4C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182F61"/>
    <w:p w:rsidR="00893E99" w:rsidRPr="0072191B" w:rsidRDefault="00893E99" w:rsidP="00893E99">
      <w:pPr>
        <w:jc w:val="right"/>
      </w:pPr>
      <w:r w:rsidRPr="0072191B">
        <w:lastRenderedPageBreak/>
        <w:t xml:space="preserve">Приложение № </w:t>
      </w:r>
      <w:r>
        <w:t>6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 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Pr="00FD2012" w:rsidRDefault="00893E99" w:rsidP="00893E99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>Распределение бюджетных ассигнований по разделам, подразделам, целевым статьям</w:t>
      </w:r>
    </w:p>
    <w:p w:rsidR="00893E99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Cs w:val="28"/>
        </w:rPr>
      </w:pPr>
      <w:r w:rsidRPr="00FD2012">
        <w:rPr>
          <w:b/>
          <w:bCs/>
          <w:color w:val="000000"/>
          <w:szCs w:val="28"/>
        </w:rPr>
        <w:t xml:space="preserve">и группам видов расходов </w:t>
      </w:r>
      <w:r>
        <w:rPr>
          <w:b/>
          <w:bCs/>
          <w:color w:val="000000"/>
          <w:szCs w:val="28"/>
        </w:rPr>
        <w:t>бюджета в составе ведомственной структуры расходов бюджета поселения</w:t>
      </w:r>
    </w:p>
    <w:p w:rsidR="00893E99" w:rsidRPr="00FD2012" w:rsidRDefault="00893E99" w:rsidP="00893E99">
      <w:pPr>
        <w:framePr w:hSpace="180" w:wrap="around" w:vAnchor="text" w:hAnchor="page" w:x="1366" w:y="599"/>
        <w:jc w:val="center"/>
        <w:rPr>
          <w:b/>
          <w:bCs/>
          <w:color w:val="000000"/>
          <w:sz w:val="28"/>
          <w:szCs w:val="28"/>
        </w:rPr>
      </w:pPr>
      <w:r w:rsidRPr="00FD2012">
        <w:rPr>
          <w:b/>
          <w:bCs/>
          <w:color w:val="000000"/>
          <w:szCs w:val="28"/>
        </w:rPr>
        <w:t xml:space="preserve"> на </w:t>
      </w:r>
      <w:r>
        <w:rPr>
          <w:b/>
          <w:bCs/>
          <w:color w:val="000000"/>
          <w:szCs w:val="28"/>
        </w:rPr>
        <w:t>2023</w:t>
      </w:r>
      <w:r w:rsidRPr="00FD2012">
        <w:rPr>
          <w:b/>
          <w:bCs/>
          <w:color w:val="000000"/>
          <w:szCs w:val="28"/>
        </w:rPr>
        <w:t>-</w:t>
      </w:r>
      <w:r>
        <w:rPr>
          <w:b/>
          <w:bCs/>
          <w:color w:val="000000"/>
          <w:szCs w:val="28"/>
        </w:rPr>
        <w:t>2025</w:t>
      </w:r>
      <w:r w:rsidRPr="00FD2012">
        <w:rPr>
          <w:b/>
          <w:bCs/>
          <w:color w:val="000000"/>
          <w:szCs w:val="28"/>
        </w:rPr>
        <w:t xml:space="preserve"> год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center"/>
        <w:rPr>
          <w:sz w:val="32"/>
          <w:szCs w:val="3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850"/>
        <w:gridCol w:w="850"/>
        <w:gridCol w:w="1701"/>
        <w:gridCol w:w="992"/>
        <w:gridCol w:w="1134"/>
        <w:gridCol w:w="993"/>
        <w:gridCol w:w="992"/>
      </w:tblGrid>
      <w:tr w:rsidR="00893E99" w:rsidRPr="00FD2012" w:rsidTr="00893E99">
        <w:trPr>
          <w:trHeight w:val="146"/>
        </w:trPr>
        <w:tc>
          <w:tcPr>
            <w:tcW w:w="2978" w:type="dxa"/>
            <w:vMerge w:val="restart"/>
            <w:vAlign w:val="center"/>
          </w:tcPr>
          <w:p w:rsidR="00893E99" w:rsidRPr="00B12203" w:rsidRDefault="00893E99" w:rsidP="00893E99">
            <w:pPr>
              <w:ind w:left="317"/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893E99" w:rsidRPr="00B12203" w:rsidRDefault="00893E99" w:rsidP="009F15D4">
            <w:pPr>
              <w:ind w:left="-2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Ведомство </w:t>
            </w:r>
          </w:p>
        </w:tc>
        <w:tc>
          <w:tcPr>
            <w:tcW w:w="850" w:type="dxa"/>
            <w:vMerge w:val="restart"/>
            <w:vAlign w:val="center"/>
          </w:tcPr>
          <w:p w:rsidR="00893E99" w:rsidRPr="00B12203" w:rsidRDefault="00893E99" w:rsidP="009F15D4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ind w:left="-22"/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ind w:left="-22"/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Раздел, подраздел</w:t>
            </w:r>
          </w:p>
        </w:tc>
        <w:tc>
          <w:tcPr>
            <w:tcW w:w="1701" w:type="dxa"/>
            <w:vMerge w:val="restart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 xml:space="preserve">Целевая статья (муниципальная программа и </w:t>
            </w:r>
            <w:proofErr w:type="spellStart"/>
            <w:r w:rsidRPr="00B12203">
              <w:rPr>
                <w:b/>
                <w:bCs/>
              </w:rPr>
              <w:t>непрограммное</w:t>
            </w:r>
            <w:proofErr w:type="spellEnd"/>
            <w:r w:rsidRPr="00B12203">
              <w:rPr>
                <w:b/>
                <w:bCs/>
              </w:rPr>
              <w:t xml:space="preserve"> направление деятельности)</w:t>
            </w:r>
          </w:p>
        </w:tc>
        <w:tc>
          <w:tcPr>
            <w:tcW w:w="992" w:type="dxa"/>
            <w:vMerge w:val="restart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Группа видов расходов</w:t>
            </w:r>
          </w:p>
        </w:tc>
        <w:tc>
          <w:tcPr>
            <w:tcW w:w="3119" w:type="dxa"/>
            <w:gridSpan w:val="3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 w:rsidRPr="00B12203">
              <w:rPr>
                <w:b/>
                <w:bCs/>
              </w:rPr>
              <w:t>Сумма</w:t>
            </w:r>
          </w:p>
        </w:tc>
      </w:tr>
      <w:tr w:rsidR="00893E99" w:rsidRPr="00A45D55" w:rsidTr="00893E99">
        <w:trPr>
          <w:trHeight w:val="146"/>
        </w:trPr>
        <w:tc>
          <w:tcPr>
            <w:tcW w:w="2978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B12203" w:rsidRDefault="00893E99" w:rsidP="009F15D4">
            <w:pPr>
              <w:ind w:right="2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3" w:type="dxa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992" w:type="dxa"/>
            <w:vAlign w:val="center"/>
          </w:tcPr>
          <w:p w:rsidR="00893E99" w:rsidRPr="00B12203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93E99" w:rsidRDefault="00893E99" w:rsidP="009F15D4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893E99" w:rsidRDefault="00893E99" w:rsidP="009F15D4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893E99" w:rsidRDefault="00893E99" w:rsidP="009F15D4">
            <w:pPr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893E99" w:rsidRDefault="00893E99" w:rsidP="009F15D4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893E99" w:rsidRDefault="00893E99" w:rsidP="009F15D4">
            <w:pPr>
              <w:jc w:val="center"/>
            </w:pPr>
            <w:r>
              <w:t>8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0100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9D2A23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5125,8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2118,6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2298,6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840,5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646,5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840,5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646,5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3771,5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направления обеспечения деятельности 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2774,5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1189,2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1141,3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</w:pPr>
            <w:r>
              <w:t>2514,1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1185,2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1137,3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90 0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9D2A23" w:rsidP="009F15D4">
            <w:pPr>
              <w:jc w:val="center"/>
            </w:pPr>
            <w:r>
              <w:t>260,4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4,0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4,0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06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A26775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40,3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</w:t>
            </w:r>
            <w:r w:rsidRPr="0039334D">
              <w:rPr>
                <w:b/>
                <w:bCs/>
                <w:i/>
                <w:iCs/>
              </w:rPr>
              <w:lastRenderedPageBreak/>
              <w:t xml:space="preserve">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06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A26775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40,3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Cs/>
                <w:iCs/>
              </w:rPr>
            </w:pPr>
            <w:r w:rsidRPr="0039334D">
              <w:rPr>
                <w:bCs/>
                <w:iCs/>
              </w:rPr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01</w:t>
            </w:r>
            <w:r>
              <w:rPr>
                <w:bCs/>
                <w:iCs/>
              </w:rPr>
              <w:t>06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Cs/>
              </w:rPr>
            </w:pPr>
            <w:r w:rsidRPr="0039334D"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A26775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40,3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6,0</w:t>
            </w:r>
          </w:p>
        </w:tc>
      </w:tr>
      <w:tr w:rsidR="00893E99" w:rsidTr="00893E99">
        <w:trPr>
          <w:trHeight w:val="195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Резервные фонды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Иные бюджетные ассигнования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11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01</w:t>
            </w:r>
            <w:r>
              <w:rPr>
                <w:b/>
                <w:bCs/>
                <w:iCs/>
              </w:rP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A26775" w:rsidP="009F15D4">
            <w:pPr>
              <w:jc w:val="center"/>
              <w:rPr>
                <w:b/>
                <w:bCs/>
                <w:iCs/>
              </w:rPr>
            </w:pPr>
            <w:r w:rsidRPr="008023A8">
              <w:rPr>
                <w:b/>
                <w:bCs/>
                <w:iCs/>
              </w:rPr>
              <w:t>1465,5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01</w:t>
            </w: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115,5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499,8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66,0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Иные бюджетные ассигнования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01</w:t>
            </w:r>
            <w:r>
              <w:t>13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800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499,8</w:t>
            </w:r>
          </w:p>
        </w:tc>
      </w:tr>
      <w:tr w:rsidR="008023A8" w:rsidTr="000C1B67">
        <w:trPr>
          <w:trHeight w:val="146"/>
        </w:trPr>
        <w:tc>
          <w:tcPr>
            <w:tcW w:w="2978" w:type="dxa"/>
          </w:tcPr>
          <w:p w:rsidR="008023A8" w:rsidRPr="0039334D" w:rsidRDefault="008023A8" w:rsidP="00727CD7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</w:rPr>
            </w:pPr>
            <w:r>
              <w:rPr>
                <w:b/>
              </w:rPr>
              <w:t>955</w:t>
            </w:r>
          </w:p>
        </w:tc>
        <w:tc>
          <w:tcPr>
            <w:tcW w:w="850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</w:rPr>
            </w:pPr>
            <w:r>
              <w:rPr>
                <w:b/>
              </w:rPr>
              <w:t>0113</w:t>
            </w:r>
          </w:p>
        </w:tc>
        <w:tc>
          <w:tcPr>
            <w:tcW w:w="1701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</w:rPr>
            </w:pPr>
            <w:r>
              <w:rPr>
                <w:b/>
              </w:rPr>
              <w:t>12 0</w:t>
            </w:r>
          </w:p>
        </w:tc>
        <w:tc>
          <w:tcPr>
            <w:tcW w:w="992" w:type="dxa"/>
            <w:vAlign w:val="center"/>
          </w:tcPr>
          <w:p w:rsidR="008023A8" w:rsidRPr="00A26775" w:rsidRDefault="008023A8" w:rsidP="00727CD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023A8" w:rsidRPr="00A26775" w:rsidRDefault="008023A8" w:rsidP="008023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1350</w:t>
            </w:r>
          </w:p>
        </w:tc>
        <w:tc>
          <w:tcPr>
            <w:tcW w:w="993" w:type="dxa"/>
            <w:vAlign w:val="center"/>
          </w:tcPr>
          <w:p w:rsidR="008023A8" w:rsidRPr="00A26775" w:rsidRDefault="008023A8" w:rsidP="008023A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</w:t>
            </w:r>
          </w:p>
        </w:tc>
        <w:tc>
          <w:tcPr>
            <w:tcW w:w="992" w:type="dxa"/>
          </w:tcPr>
          <w:p w:rsidR="008023A8" w:rsidRPr="0039334D" w:rsidRDefault="008023A8" w:rsidP="008023A8">
            <w:pPr>
              <w:jc w:val="center"/>
            </w:pPr>
            <w:r>
              <w:t>0</w:t>
            </w:r>
          </w:p>
        </w:tc>
      </w:tr>
      <w:tr w:rsidR="008023A8" w:rsidTr="000C1B67">
        <w:trPr>
          <w:trHeight w:val="146"/>
        </w:trPr>
        <w:tc>
          <w:tcPr>
            <w:tcW w:w="2978" w:type="dxa"/>
          </w:tcPr>
          <w:p w:rsidR="008023A8" w:rsidRPr="00F329F0" w:rsidRDefault="008023A8" w:rsidP="00727CD7">
            <w:r w:rsidRPr="00F329F0"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F329F0">
              <w:rPr>
                <w:color w:val="000000"/>
              </w:rPr>
              <w:t>»</w:t>
            </w:r>
          </w:p>
        </w:tc>
        <w:tc>
          <w:tcPr>
            <w:tcW w:w="850" w:type="dxa"/>
            <w:vAlign w:val="center"/>
          </w:tcPr>
          <w:p w:rsidR="008023A8" w:rsidRPr="0039334D" w:rsidRDefault="008023A8" w:rsidP="00727CD7">
            <w:pPr>
              <w:jc w:val="center"/>
            </w:pPr>
            <w:r>
              <w:t>955</w:t>
            </w:r>
          </w:p>
        </w:tc>
        <w:tc>
          <w:tcPr>
            <w:tcW w:w="850" w:type="dxa"/>
            <w:vAlign w:val="center"/>
          </w:tcPr>
          <w:p w:rsidR="008023A8" w:rsidRPr="0039334D" w:rsidRDefault="008023A8" w:rsidP="00727CD7">
            <w:pPr>
              <w:jc w:val="center"/>
            </w:pPr>
            <w:r>
              <w:t>0113</w:t>
            </w:r>
          </w:p>
        </w:tc>
        <w:tc>
          <w:tcPr>
            <w:tcW w:w="1701" w:type="dxa"/>
            <w:vAlign w:val="center"/>
          </w:tcPr>
          <w:p w:rsidR="008023A8" w:rsidRPr="0039334D" w:rsidRDefault="008023A8" w:rsidP="00727CD7">
            <w:pPr>
              <w:jc w:val="center"/>
            </w:pPr>
            <w:r>
              <w:t>12 0</w:t>
            </w:r>
          </w:p>
        </w:tc>
        <w:tc>
          <w:tcPr>
            <w:tcW w:w="992" w:type="dxa"/>
            <w:vAlign w:val="center"/>
          </w:tcPr>
          <w:p w:rsidR="008023A8" w:rsidRDefault="008023A8" w:rsidP="00727CD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</w:t>
            </w:r>
          </w:p>
        </w:tc>
        <w:tc>
          <w:tcPr>
            <w:tcW w:w="1134" w:type="dxa"/>
            <w:vAlign w:val="center"/>
          </w:tcPr>
          <w:p w:rsidR="008023A8" w:rsidRDefault="008023A8" w:rsidP="008023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1350</w:t>
            </w:r>
          </w:p>
        </w:tc>
        <w:tc>
          <w:tcPr>
            <w:tcW w:w="993" w:type="dxa"/>
            <w:vAlign w:val="center"/>
          </w:tcPr>
          <w:p w:rsidR="008023A8" w:rsidRDefault="008023A8" w:rsidP="008023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</w:tcPr>
          <w:p w:rsidR="008023A8" w:rsidRPr="00F329F0" w:rsidRDefault="008023A8" w:rsidP="008023A8">
            <w:pPr>
              <w:jc w:val="center"/>
            </w:pPr>
            <w: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02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02</w:t>
            </w:r>
            <w:r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02</w:t>
            </w:r>
            <w:r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02</w:t>
            </w:r>
            <w:r>
              <w:t>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F95C3E" w:rsidRDefault="00893E99" w:rsidP="009F15D4">
            <w:pPr>
              <w:rPr>
                <w:bCs/>
              </w:rPr>
            </w:pPr>
            <w:r w:rsidRPr="00F95C3E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F95C3E" w:rsidRDefault="00893E99" w:rsidP="009F15D4">
            <w:pPr>
              <w:jc w:val="center"/>
              <w:rPr>
                <w:bCs/>
              </w:rPr>
            </w:pPr>
            <w:r w:rsidRPr="00F95C3E">
              <w:rPr>
                <w:bCs/>
              </w:rPr>
              <w:t>0203</w:t>
            </w:r>
          </w:p>
        </w:tc>
        <w:tc>
          <w:tcPr>
            <w:tcW w:w="1701" w:type="dxa"/>
            <w:vAlign w:val="center"/>
          </w:tcPr>
          <w:p w:rsidR="00893E99" w:rsidRPr="00F95C3E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F95C3E" w:rsidRDefault="00893E99" w:rsidP="009F15D4">
            <w:pPr>
              <w:jc w:val="center"/>
              <w:rPr>
                <w:bCs/>
              </w:rPr>
            </w:pPr>
            <w:r w:rsidRPr="00F95C3E">
              <w:rPr>
                <w:b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03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114,7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 xml:space="preserve">Защита населения и территорий от  чрезвычайных ситуаций природного и техногенного характера, </w:t>
            </w:r>
            <w:r>
              <w:rPr>
                <w:b/>
                <w:bCs/>
                <w:iCs/>
              </w:rPr>
              <w:t>пожарная безопасность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03</w:t>
            </w:r>
            <w:r>
              <w:rPr>
                <w:b/>
                <w:bCs/>
                <w:iCs/>
              </w:rPr>
              <w:t>10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4B518D" w:rsidRDefault="00893E99" w:rsidP="009F15D4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«Пожарная безопасность и предупреждение чрезвычайных ситуаций в населенных пунктах </w:t>
            </w:r>
            <w:r>
              <w:rPr>
                <w:b/>
                <w:i/>
                <w:color w:val="000000"/>
                <w:szCs w:val="28"/>
              </w:rPr>
              <w:lastRenderedPageBreak/>
              <w:t>Нижнеяблочного сельского поселения Котельниковского муниципального района Волгоградской области на 2023-2025гг»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9F15D4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19 0 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 w:rsidRPr="007F6C98"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9F15D4"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5E5DD7" w:rsidRDefault="00893E99" w:rsidP="009F15D4">
            <w:r w:rsidRPr="00BF67A0">
              <w:rPr>
                <w:bCs/>
              </w:rPr>
              <w:t>Межбюджетные трансферты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0310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99 0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5E5DD7" w:rsidRDefault="00893E99" w:rsidP="009F15D4">
            <w:pPr>
              <w:rPr>
                <w:b/>
                <w:i/>
              </w:rPr>
            </w:pPr>
            <w:r w:rsidRPr="005E5DD7">
              <w:rPr>
                <w:b/>
                <w:i/>
              </w:rPr>
              <w:t>МП</w:t>
            </w:r>
            <w:r>
              <w:rPr>
                <w:b/>
                <w:i/>
              </w:rPr>
              <w:t xml:space="preserve"> </w:t>
            </w:r>
            <w:r w:rsidRPr="005E5DD7">
              <w:rPr>
                <w:b/>
                <w:i/>
              </w:rPr>
              <w:t xml:space="preserve">»Профилактика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5E5DD7">
              <w:rPr>
                <w:b/>
                <w:i/>
              </w:rPr>
              <w:t>-</w:t>
            </w:r>
            <w:r>
              <w:rPr>
                <w:b/>
                <w:i/>
              </w:rPr>
              <w:t>2025</w:t>
            </w:r>
            <w:r w:rsidRPr="005E5DD7">
              <w:rPr>
                <w:b/>
                <w:i/>
              </w:rPr>
              <w:t>гг»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C44E60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0314</w:t>
            </w:r>
          </w:p>
        </w:tc>
        <w:tc>
          <w:tcPr>
            <w:tcW w:w="1701" w:type="dxa"/>
            <w:vAlign w:val="center"/>
          </w:tcPr>
          <w:p w:rsidR="00893E99" w:rsidRPr="00C44E60" w:rsidRDefault="00893E99" w:rsidP="009F15D4">
            <w:pPr>
              <w:jc w:val="center"/>
              <w:rPr>
                <w:b/>
                <w:bCs/>
                <w:iCs/>
              </w:rPr>
            </w:pPr>
            <w:r w:rsidRPr="00C44E60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893E99" w:rsidRPr="00C44E60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9F15D4">
            <w:r w:rsidRPr="005E5DD7">
              <w:t>Закупка товаров, работ и услуг для государственных (муниципальных) нужд</w:t>
            </w:r>
            <w:r w:rsidRPr="005E5DD7">
              <w:tab/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0314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20 0 </w:t>
            </w:r>
          </w:p>
        </w:tc>
        <w:tc>
          <w:tcPr>
            <w:tcW w:w="992" w:type="dxa"/>
            <w:vAlign w:val="center"/>
          </w:tcPr>
          <w:p w:rsidR="00893E99" w:rsidRPr="007F6C98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023A8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04</w:t>
            </w:r>
            <w:r>
              <w:rPr>
                <w:b/>
                <w:bCs/>
              </w:rPr>
              <w:t>09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023A8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9051,3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6148,7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auto"/>
          </w:tcPr>
          <w:p w:rsidR="00893E99" w:rsidRPr="0039334D" w:rsidRDefault="00893E99" w:rsidP="009F15D4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bCs/>
                <w:i/>
                <w:iCs/>
              </w:rPr>
              <w:t>«Комплексное развитие транспортной инфраструктуры на территории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 w:rsidRPr="0039334D">
              <w:rPr>
                <w:b/>
                <w:bCs/>
                <w:i/>
                <w:iCs/>
              </w:rPr>
              <w:t>04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</w:t>
            </w:r>
            <w:r w:rsidRPr="0039334D">
              <w:rPr>
                <w:b/>
                <w:bCs/>
                <w:i/>
                <w:iCs/>
              </w:rPr>
              <w:t xml:space="preserve">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04</w:t>
            </w:r>
            <w:r>
              <w:t>09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43</w:t>
            </w:r>
            <w:r w:rsidRPr="0039334D">
              <w:t xml:space="preserve">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</w:t>
            </w:r>
            <w:r>
              <w:rPr>
                <w:b/>
                <w:bCs/>
                <w:i/>
                <w:iCs/>
              </w:rPr>
              <w:t xml:space="preserve">ды органов муниципальной власти 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0409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</w:pPr>
            <w: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023A8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8851,3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0409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</w:pPr>
            <w: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023A8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8851,3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5948,7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6234,1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05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1331,7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482,0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332,0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9F15D4">
            <w:proofErr w:type="spellStart"/>
            <w:r w:rsidRPr="00417F43">
              <w:t>Непрограммные</w:t>
            </w:r>
            <w:proofErr w:type="spellEnd"/>
            <w:r w:rsidRPr="00417F43">
              <w:t xml:space="preserve"> расходы органов муниципальной власти Нижнеяблочного 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9F15D4">
            <w:r w:rsidRPr="00417F43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0502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</w:pPr>
            <w: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9F15D4">
            <w:pPr>
              <w:rPr>
                <w:b/>
                <w:bCs/>
                <w:iCs/>
              </w:rPr>
            </w:pPr>
            <w:r w:rsidRPr="00417F43">
              <w:rPr>
                <w:b/>
                <w:bCs/>
                <w:iCs/>
              </w:rPr>
              <w:t>Благоустройство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417F43" w:rsidRDefault="00893E99" w:rsidP="009F15D4">
            <w:pPr>
              <w:jc w:val="center"/>
              <w:rPr>
                <w:b/>
              </w:rPr>
            </w:pPr>
            <w:r w:rsidRPr="00417F43"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881,7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7F43" w:rsidRDefault="00893E99" w:rsidP="009F15D4">
            <w:pPr>
              <w:rPr>
                <w:b/>
                <w:bCs/>
                <w:i/>
                <w:iCs/>
              </w:rPr>
            </w:pPr>
            <w:r w:rsidRPr="00417F43">
              <w:rPr>
                <w:b/>
                <w:bCs/>
                <w:i/>
                <w:iCs/>
              </w:rPr>
              <w:t xml:space="preserve">МП «Развитие общественных работ на территории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bCs/>
                <w:i/>
                <w:iCs/>
              </w:rPr>
              <w:lastRenderedPageBreak/>
              <w:t>2023</w:t>
            </w:r>
            <w:r w:rsidRPr="00417F43">
              <w:rPr>
                <w:b/>
                <w:bCs/>
                <w:i/>
                <w:iCs/>
              </w:rPr>
              <w:t>-</w:t>
            </w:r>
            <w:r>
              <w:rPr>
                <w:b/>
                <w:bCs/>
                <w:i/>
                <w:iCs/>
              </w:rPr>
              <w:t>2025</w:t>
            </w:r>
            <w:r w:rsidRPr="00417F43">
              <w:rPr>
                <w:b/>
                <w:bCs/>
                <w:i/>
                <w:iCs/>
              </w:rPr>
              <w:t>гг»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vAlign w:val="center"/>
          </w:tcPr>
          <w:p w:rsidR="00893E99" w:rsidRPr="00417F43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020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150,0</w:t>
            </w:r>
          </w:p>
        </w:tc>
      </w:tr>
      <w:tr w:rsidR="00893E99" w:rsidRPr="007358AF" w:rsidTr="00893E99">
        <w:trPr>
          <w:trHeight w:val="146"/>
        </w:trPr>
        <w:tc>
          <w:tcPr>
            <w:tcW w:w="2978" w:type="dxa"/>
          </w:tcPr>
          <w:p w:rsidR="00893E99" w:rsidRPr="00663A39" w:rsidRDefault="00893E99" w:rsidP="009F15D4">
            <w:pPr>
              <w:rPr>
                <w:b/>
                <w:bCs/>
                <w:iCs/>
              </w:rPr>
            </w:pPr>
            <w:r w:rsidRPr="00663A39">
              <w:rPr>
                <w:b/>
                <w:bCs/>
                <w:iCs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823E02" w:rsidRDefault="00893E99" w:rsidP="009F15D4">
            <w:pPr>
              <w:jc w:val="center"/>
            </w:pPr>
            <w:r w:rsidRPr="00823E02">
              <w:t>0503</w:t>
            </w:r>
          </w:p>
        </w:tc>
        <w:tc>
          <w:tcPr>
            <w:tcW w:w="1701" w:type="dxa"/>
            <w:vAlign w:val="center"/>
          </w:tcPr>
          <w:p w:rsidR="00893E99" w:rsidRPr="00823E02" w:rsidRDefault="00893E99" w:rsidP="009F15D4">
            <w:pPr>
              <w:jc w:val="center"/>
            </w:pPr>
            <w:r>
              <w:t xml:space="preserve">020 </w:t>
            </w:r>
          </w:p>
        </w:tc>
        <w:tc>
          <w:tcPr>
            <w:tcW w:w="992" w:type="dxa"/>
            <w:vAlign w:val="center"/>
          </w:tcPr>
          <w:p w:rsidR="00893E99" w:rsidRPr="00823E02" w:rsidRDefault="00893E99" w:rsidP="009F15D4">
            <w:pPr>
              <w:jc w:val="center"/>
            </w:pPr>
            <w:r w:rsidRPr="00823E02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663A39" w:rsidRDefault="00893E99" w:rsidP="009F15D4">
            <w:pPr>
              <w:rPr>
                <w:b/>
                <w:i/>
              </w:rPr>
            </w:pPr>
            <w:r w:rsidRPr="00663A39">
              <w:rPr>
                <w:b/>
                <w:i/>
              </w:rPr>
              <w:t xml:space="preserve">МП «Благоустройство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2023</w:t>
            </w:r>
            <w:r w:rsidRPr="00663A39">
              <w:rPr>
                <w:b/>
                <w:i/>
              </w:rPr>
              <w:t>-</w:t>
            </w:r>
            <w:r>
              <w:rPr>
                <w:b/>
                <w:i/>
              </w:rPr>
              <w:t>2025</w:t>
            </w:r>
            <w:r w:rsidRPr="00663A39">
              <w:rPr>
                <w:b/>
                <w:i/>
              </w:rPr>
              <w:t>гг»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27 0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>
              <w:rPr>
                <w:b/>
              </w:rPr>
              <w:t>Подпрограмма «Уличное освещение»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27 1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663A39" w:rsidRDefault="00893E99" w:rsidP="009F15D4">
            <w:r w:rsidRPr="00663A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BE7DCA" w:rsidRDefault="00893E99" w:rsidP="009F15D4">
            <w:pPr>
              <w:jc w:val="center"/>
            </w:pPr>
            <w:r w:rsidRPr="00BE7DCA">
              <w:t>0503</w:t>
            </w:r>
          </w:p>
        </w:tc>
        <w:tc>
          <w:tcPr>
            <w:tcW w:w="1701" w:type="dxa"/>
            <w:vAlign w:val="center"/>
          </w:tcPr>
          <w:p w:rsidR="00893E99" w:rsidRPr="00BE7DCA" w:rsidRDefault="00893E99" w:rsidP="009F15D4">
            <w:pPr>
              <w:jc w:val="center"/>
            </w:pPr>
            <w:r>
              <w:t xml:space="preserve">27 1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>
              <w:rPr>
                <w:b/>
              </w:rPr>
              <w:t>Подпрограмма «Прочие мероприятия по благоустройству»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0503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27 4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285B8D" w:rsidRDefault="00893E99" w:rsidP="009F15D4">
            <w:r w:rsidRPr="00285B8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BE7DCA" w:rsidRDefault="00893E99" w:rsidP="009F15D4">
            <w:pPr>
              <w:jc w:val="center"/>
            </w:pPr>
            <w:r w:rsidRPr="00BE7DCA">
              <w:t>0503</w:t>
            </w:r>
          </w:p>
        </w:tc>
        <w:tc>
          <w:tcPr>
            <w:tcW w:w="1701" w:type="dxa"/>
            <w:vAlign w:val="center"/>
          </w:tcPr>
          <w:p w:rsidR="00893E99" w:rsidRPr="00BE7DCA" w:rsidRDefault="00893E99" w:rsidP="009F15D4">
            <w:pPr>
              <w:jc w:val="center"/>
            </w:pPr>
            <w:r>
              <w:t xml:space="preserve">27 4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20,0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20,0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20,0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1C8B" w:rsidRDefault="00893E99" w:rsidP="009F15D4">
            <w:pPr>
              <w:rPr>
                <w:b/>
                <w:i/>
              </w:rPr>
            </w:pPr>
            <w:r w:rsidRPr="00411C8B">
              <w:rPr>
                <w:b/>
                <w:i/>
              </w:rPr>
              <w:t>МП</w:t>
            </w:r>
            <w:proofErr w:type="gramStart"/>
            <w:r w:rsidRPr="00411C8B">
              <w:rPr>
                <w:b/>
                <w:i/>
              </w:rPr>
              <w:t>»Ф</w:t>
            </w:r>
            <w:proofErr w:type="gramEnd"/>
            <w:r w:rsidRPr="00411C8B">
              <w:rPr>
                <w:b/>
                <w:i/>
              </w:rPr>
              <w:t xml:space="preserve">ормирование современной городской среды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i/>
              </w:rPr>
              <w:t>2018-2024</w:t>
            </w:r>
            <w:r w:rsidRPr="00411C8B">
              <w:rPr>
                <w:b/>
                <w:i/>
              </w:rPr>
              <w:t>гг»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  <w:r w:rsidRPr="00411C8B">
              <w:rPr>
                <w:b/>
              </w:rPr>
              <w:t>0503</w:t>
            </w:r>
          </w:p>
        </w:tc>
        <w:tc>
          <w:tcPr>
            <w:tcW w:w="1701" w:type="dxa"/>
          </w:tcPr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rPr>
                <w:b/>
              </w:rPr>
            </w:pPr>
          </w:p>
          <w:p w:rsidR="00893E99" w:rsidRPr="00411C8B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 xml:space="preserve">46 0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11C8B" w:rsidRDefault="00893E99" w:rsidP="009F15D4">
            <w:r w:rsidRPr="00411C8B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Default="00893E99" w:rsidP="009F15D4"/>
          <w:p w:rsidR="00893E99" w:rsidRPr="00411C8B" w:rsidRDefault="00893E99" w:rsidP="009F15D4">
            <w:r>
              <w:t>0503</w:t>
            </w:r>
          </w:p>
        </w:tc>
        <w:tc>
          <w:tcPr>
            <w:tcW w:w="1701" w:type="dxa"/>
          </w:tcPr>
          <w:p w:rsidR="00893E99" w:rsidRDefault="00893E99" w:rsidP="009F15D4"/>
          <w:p w:rsidR="00893E99" w:rsidRPr="00411C8B" w:rsidRDefault="00893E99" w:rsidP="009F15D4">
            <w:pPr>
              <w:jc w:val="center"/>
            </w:pPr>
            <w:r>
              <w:t xml:space="preserve">46 0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300,0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300,0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8F2E47" w:rsidRDefault="00893E99" w:rsidP="009F15D4">
            <w:pPr>
              <w:rPr>
                <w:b/>
              </w:rPr>
            </w:pPr>
            <w:proofErr w:type="spellStart"/>
            <w:r w:rsidRPr="008F2E47">
              <w:rPr>
                <w:b/>
              </w:rPr>
              <w:t>Непрограммные</w:t>
            </w:r>
            <w:proofErr w:type="spellEnd"/>
            <w:r w:rsidRPr="008F2E47">
              <w:rPr>
                <w:b/>
              </w:rPr>
              <w:t xml:space="preserve"> расходы органов муниципальной власти Нижнеяблочного  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Default="00893E99" w:rsidP="009F15D4"/>
          <w:p w:rsidR="00893E99" w:rsidRPr="008F2E47" w:rsidRDefault="00893E99" w:rsidP="009F15D4">
            <w:pPr>
              <w:rPr>
                <w:b/>
              </w:rPr>
            </w:pPr>
            <w:r>
              <w:t xml:space="preserve"> </w:t>
            </w:r>
            <w:r w:rsidRPr="008F2E47">
              <w:rPr>
                <w:b/>
              </w:rPr>
              <w:t>0503</w:t>
            </w:r>
          </w:p>
        </w:tc>
        <w:tc>
          <w:tcPr>
            <w:tcW w:w="1701" w:type="dxa"/>
          </w:tcPr>
          <w:p w:rsidR="00893E99" w:rsidRDefault="00893E99" w:rsidP="009F15D4">
            <w:r>
              <w:t xml:space="preserve">       </w:t>
            </w:r>
          </w:p>
          <w:p w:rsidR="00893E99" w:rsidRPr="008F2E4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399,7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4864E7" w:rsidRDefault="00893E99" w:rsidP="009F15D4">
            <w:r w:rsidRPr="004864E7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</w:tcPr>
          <w:p w:rsidR="00893E99" w:rsidRPr="00005432" w:rsidRDefault="00893E99" w:rsidP="009F15D4">
            <w:pPr>
              <w:jc w:val="center"/>
            </w:pPr>
            <w:r w:rsidRPr="00005432">
              <w:t>0503</w:t>
            </w:r>
          </w:p>
          <w:p w:rsidR="00893E99" w:rsidRPr="008F2E47" w:rsidRDefault="00893E99" w:rsidP="009F15D4">
            <w:pPr>
              <w:rPr>
                <w:b/>
              </w:rPr>
            </w:pPr>
          </w:p>
        </w:tc>
        <w:tc>
          <w:tcPr>
            <w:tcW w:w="1701" w:type="dxa"/>
          </w:tcPr>
          <w:p w:rsidR="00893E99" w:rsidRPr="00BE7DCA" w:rsidRDefault="00893E99" w:rsidP="009F15D4">
            <w:pPr>
              <w:jc w:val="center"/>
            </w:pPr>
            <w:r>
              <w:t>99 0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399,7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150,0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Образование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07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Молодежн</w:t>
            </w:r>
            <w:r>
              <w:rPr>
                <w:b/>
              </w:rPr>
              <w:t>ая политика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07</w:t>
            </w:r>
            <w:r>
              <w:rPr>
                <w:b/>
                <w:bCs/>
                <w:iCs/>
              </w:rPr>
              <w:t>07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9F15D4">
            <w:pPr>
              <w:rPr>
                <w:b/>
                <w:bCs/>
                <w:i/>
              </w:rPr>
            </w:pPr>
            <w:r>
              <w:rPr>
                <w:b/>
                <w:i/>
                <w:color w:val="000000"/>
                <w:szCs w:val="28"/>
              </w:rPr>
              <w:t xml:space="preserve">МП </w:t>
            </w:r>
            <w:r>
              <w:rPr>
                <w:b/>
                <w:i/>
                <w:color w:val="000000"/>
              </w:rPr>
              <w:t>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>07</w:t>
            </w:r>
            <w:r>
              <w:rPr>
                <w:b/>
                <w:bCs/>
                <w:i/>
              </w:rPr>
              <w:t>07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/>
              </w:rPr>
            </w:pPr>
            <w:r w:rsidRPr="0039334D">
              <w:rPr>
                <w:b/>
                <w:bCs/>
                <w:i/>
              </w:rPr>
              <w:t xml:space="preserve">15 0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shd w:val="clear" w:color="auto" w:fill="FFFFFF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07</w:t>
            </w:r>
            <w:r>
              <w:t>07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15 0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023A8" w:rsidP="009F15D4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Культура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08</w:t>
            </w:r>
            <w:r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</w:p>
        </w:tc>
        <w:tc>
          <w:tcPr>
            <w:tcW w:w="1134" w:type="dxa"/>
            <w:vAlign w:val="center"/>
          </w:tcPr>
          <w:p w:rsidR="00893E99" w:rsidRPr="005847AD" w:rsidRDefault="008023A8" w:rsidP="009F15D4">
            <w:pPr>
              <w:jc w:val="center"/>
              <w:rPr>
                <w:b/>
              </w:rPr>
            </w:pPr>
            <w:r>
              <w:rPr>
                <w:b/>
              </w:rPr>
              <w:t>3692,1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08</w:t>
            </w: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2392,1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t xml:space="preserve">Расходы на выплату персоналу в целях обеспечения выполнения функций государственными </w:t>
            </w:r>
            <w:r w:rsidRPr="0039334D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lastRenderedPageBreak/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1783,6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700,0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r w:rsidRPr="0039334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08</w:t>
            </w:r>
            <w: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023A8" w:rsidTr="00893E99">
        <w:trPr>
          <w:trHeight w:val="146"/>
        </w:trPr>
        <w:tc>
          <w:tcPr>
            <w:tcW w:w="2978" w:type="dxa"/>
          </w:tcPr>
          <w:p w:rsidR="008023A8" w:rsidRPr="0039334D" w:rsidRDefault="008023A8" w:rsidP="00727CD7">
            <w:r>
              <w:rPr>
                <w:b/>
                <w:bCs/>
                <w:i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850" w:type="dxa"/>
          </w:tcPr>
          <w:p w:rsidR="008023A8" w:rsidRPr="0086556E" w:rsidRDefault="008023A8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955 </w:t>
            </w:r>
          </w:p>
        </w:tc>
        <w:tc>
          <w:tcPr>
            <w:tcW w:w="850" w:type="dxa"/>
            <w:vAlign w:val="center"/>
          </w:tcPr>
          <w:p w:rsidR="008023A8" w:rsidRPr="008023A8" w:rsidRDefault="008023A8" w:rsidP="009F15D4">
            <w:pPr>
              <w:jc w:val="center"/>
              <w:rPr>
                <w:b/>
              </w:rPr>
            </w:pPr>
            <w:r w:rsidRPr="008023A8">
              <w:rPr>
                <w:b/>
              </w:rPr>
              <w:t>0801</w:t>
            </w:r>
          </w:p>
        </w:tc>
        <w:tc>
          <w:tcPr>
            <w:tcW w:w="1701" w:type="dxa"/>
            <w:vAlign w:val="center"/>
          </w:tcPr>
          <w:p w:rsidR="008023A8" w:rsidRPr="008023A8" w:rsidRDefault="008023A8" w:rsidP="009F15D4">
            <w:pPr>
              <w:jc w:val="center"/>
              <w:rPr>
                <w:b/>
              </w:rPr>
            </w:pPr>
            <w:r w:rsidRPr="008023A8">
              <w:rPr>
                <w:b/>
              </w:rPr>
              <w:t>12 0</w:t>
            </w:r>
          </w:p>
        </w:tc>
        <w:tc>
          <w:tcPr>
            <w:tcW w:w="992" w:type="dxa"/>
            <w:vAlign w:val="center"/>
          </w:tcPr>
          <w:p w:rsidR="008023A8" w:rsidRPr="008023A8" w:rsidRDefault="008023A8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023A8" w:rsidRPr="008023A8" w:rsidRDefault="008023A8" w:rsidP="009F15D4">
            <w:pPr>
              <w:jc w:val="center"/>
              <w:rPr>
                <w:b/>
                <w:bCs/>
              </w:rPr>
            </w:pPr>
            <w:r w:rsidRPr="008023A8">
              <w:rPr>
                <w:b/>
                <w:bCs/>
              </w:rPr>
              <w:t>1300</w:t>
            </w:r>
          </w:p>
        </w:tc>
        <w:tc>
          <w:tcPr>
            <w:tcW w:w="993" w:type="dxa"/>
            <w:vAlign w:val="center"/>
          </w:tcPr>
          <w:p w:rsidR="008023A8" w:rsidRPr="008023A8" w:rsidRDefault="008023A8" w:rsidP="008023A8">
            <w:pPr>
              <w:jc w:val="center"/>
              <w:rPr>
                <w:b/>
                <w:bCs/>
              </w:rPr>
            </w:pPr>
            <w:r w:rsidRPr="008023A8">
              <w:rPr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023A8" w:rsidRPr="008023A8" w:rsidRDefault="008023A8" w:rsidP="009F15D4">
            <w:pPr>
              <w:jc w:val="center"/>
              <w:rPr>
                <w:b/>
                <w:bCs/>
              </w:rPr>
            </w:pPr>
            <w:r w:rsidRPr="008023A8">
              <w:rPr>
                <w:b/>
                <w:bCs/>
              </w:rPr>
              <w:t>0</w:t>
            </w:r>
          </w:p>
        </w:tc>
      </w:tr>
      <w:tr w:rsidR="008023A8" w:rsidTr="00893E99">
        <w:trPr>
          <w:trHeight w:val="146"/>
        </w:trPr>
        <w:tc>
          <w:tcPr>
            <w:tcW w:w="2978" w:type="dxa"/>
          </w:tcPr>
          <w:p w:rsidR="008023A8" w:rsidRPr="00F329F0" w:rsidRDefault="008023A8" w:rsidP="00727CD7">
            <w:r w:rsidRPr="00F329F0">
              <w:rPr>
                <w:color w:val="000000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F329F0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8023A8" w:rsidRPr="0086556E" w:rsidRDefault="008023A8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023A8" w:rsidRPr="0039334D" w:rsidRDefault="008023A8" w:rsidP="009F15D4">
            <w:pPr>
              <w:jc w:val="center"/>
            </w:pPr>
            <w:r>
              <w:t>0801</w:t>
            </w:r>
          </w:p>
        </w:tc>
        <w:tc>
          <w:tcPr>
            <w:tcW w:w="1701" w:type="dxa"/>
            <w:vAlign w:val="center"/>
          </w:tcPr>
          <w:p w:rsidR="008023A8" w:rsidRPr="0039334D" w:rsidRDefault="008023A8" w:rsidP="009F15D4">
            <w:pPr>
              <w:jc w:val="center"/>
            </w:pPr>
            <w:r>
              <w:t>12 0</w:t>
            </w:r>
          </w:p>
        </w:tc>
        <w:tc>
          <w:tcPr>
            <w:tcW w:w="992" w:type="dxa"/>
            <w:vAlign w:val="center"/>
          </w:tcPr>
          <w:p w:rsidR="008023A8" w:rsidRPr="0039334D" w:rsidRDefault="008023A8" w:rsidP="009F15D4">
            <w:pPr>
              <w:jc w:val="center"/>
            </w:pPr>
            <w:r>
              <w:t>400</w:t>
            </w:r>
          </w:p>
        </w:tc>
        <w:tc>
          <w:tcPr>
            <w:tcW w:w="1134" w:type="dxa"/>
            <w:vAlign w:val="center"/>
          </w:tcPr>
          <w:p w:rsidR="008023A8" w:rsidRDefault="008023A8" w:rsidP="009F15D4">
            <w:pPr>
              <w:jc w:val="center"/>
              <w:rPr>
                <w:bCs/>
              </w:rPr>
            </w:pPr>
            <w:r>
              <w:rPr>
                <w:bCs/>
              </w:rPr>
              <w:t>1300</w:t>
            </w:r>
          </w:p>
        </w:tc>
        <w:tc>
          <w:tcPr>
            <w:tcW w:w="993" w:type="dxa"/>
            <w:vAlign w:val="center"/>
          </w:tcPr>
          <w:p w:rsidR="008023A8" w:rsidRDefault="008023A8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8023A8" w:rsidRDefault="008023A8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  <w:r w:rsidRPr="0039334D">
              <w:rPr>
                <w:b/>
                <w:bCs/>
              </w:rPr>
              <w:t>10</w:t>
            </w: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  <w:vAlign w:val="center"/>
          </w:tcPr>
          <w:p w:rsidR="00893E99" w:rsidRPr="0039334D" w:rsidRDefault="00893E99" w:rsidP="009F15D4">
            <w:pPr>
              <w:pStyle w:val="6"/>
              <w:rPr>
                <w:b/>
                <w:sz w:val="24"/>
                <w:szCs w:val="24"/>
              </w:rPr>
            </w:pPr>
            <w:r w:rsidRPr="0039334D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10</w:t>
            </w:r>
            <w:r>
              <w:rPr>
                <w:b/>
                <w:bCs/>
                <w:iCs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12,0</w:t>
            </w:r>
          </w:p>
        </w:tc>
      </w:tr>
      <w:tr w:rsidR="00893E99" w:rsidTr="00893E99">
        <w:trPr>
          <w:trHeight w:val="146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10</w:t>
            </w:r>
            <w:r>
              <w:rPr>
                <w:b/>
                <w:i/>
              </w:rP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12,0</w:t>
            </w:r>
          </w:p>
        </w:tc>
      </w:tr>
      <w:tr w:rsidR="00893E99" w:rsidTr="00893E99">
        <w:trPr>
          <w:trHeight w:val="289"/>
        </w:trPr>
        <w:tc>
          <w:tcPr>
            <w:tcW w:w="2978" w:type="dxa"/>
            <w:vAlign w:val="center"/>
          </w:tcPr>
          <w:p w:rsidR="00893E99" w:rsidRPr="00A26775" w:rsidRDefault="00893E99" w:rsidP="00A26775">
            <w:pPr>
              <w:pStyle w:val="6"/>
              <w:jc w:val="left"/>
              <w:rPr>
                <w:b/>
                <w:sz w:val="20"/>
              </w:rPr>
            </w:pPr>
            <w:r w:rsidRPr="00A26775">
              <w:rPr>
                <w:b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10</w:t>
            </w:r>
            <w:r>
              <w:t>01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300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12,0</w:t>
            </w:r>
          </w:p>
        </w:tc>
      </w:tr>
      <w:tr w:rsidR="00893E99" w:rsidTr="00893E99">
        <w:trPr>
          <w:trHeight w:val="274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  <w:r w:rsidRPr="0039334D">
              <w:rPr>
                <w:b/>
              </w:rPr>
              <w:t>12</w:t>
            </w:r>
            <w:r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shd w:val="clear" w:color="auto" w:fill="E5B8B7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Tr="00893E99">
        <w:trPr>
          <w:trHeight w:val="548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</w:rPr>
            </w:pPr>
            <w:r w:rsidRPr="0039334D">
              <w:rPr>
                <w:b/>
                <w:bCs/>
                <w:iCs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  <w:r w:rsidRPr="0039334D">
              <w:rPr>
                <w:b/>
                <w:bCs/>
                <w:iCs/>
              </w:rPr>
              <w:t>12</w:t>
            </w:r>
            <w:r>
              <w:rPr>
                <w:b/>
                <w:bCs/>
                <w:iCs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A653A" w:rsidTr="00893E99">
        <w:trPr>
          <w:trHeight w:val="563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  <w:i/>
                <w:iCs/>
              </w:rPr>
            </w:pPr>
            <w:proofErr w:type="spellStart"/>
            <w:r w:rsidRPr="0039334D">
              <w:rPr>
                <w:b/>
                <w:bCs/>
                <w:i/>
                <w:iCs/>
              </w:rPr>
              <w:t>Непрограммные</w:t>
            </w:r>
            <w:proofErr w:type="spellEnd"/>
            <w:r w:rsidRPr="0039334D">
              <w:rPr>
                <w:b/>
                <w:bCs/>
                <w:i/>
                <w:iCs/>
              </w:rPr>
              <w:t xml:space="preserve"> расходы органов муниципальной власти </w:t>
            </w:r>
            <w:r>
              <w:rPr>
                <w:b/>
                <w:bCs/>
                <w:i/>
                <w:iCs/>
              </w:rPr>
              <w:t xml:space="preserve">Нижнеяблочного </w:t>
            </w:r>
            <w:r w:rsidRPr="0039334D">
              <w:rPr>
                <w:b/>
                <w:bCs/>
                <w:i/>
                <w:iCs/>
              </w:rPr>
              <w:t>сельского поселения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>12</w:t>
            </w:r>
            <w:r>
              <w:rPr>
                <w:b/>
                <w:i/>
              </w:rP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  <w:r w:rsidRPr="0039334D">
              <w:rPr>
                <w:b/>
                <w:i/>
              </w:rPr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893E99" w:rsidTr="00893E99">
        <w:trPr>
          <w:trHeight w:val="71"/>
        </w:trPr>
        <w:tc>
          <w:tcPr>
            <w:tcW w:w="2978" w:type="dxa"/>
          </w:tcPr>
          <w:p w:rsidR="00893E99" w:rsidRPr="0039334D" w:rsidRDefault="00893E99" w:rsidP="009F15D4">
            <w:r w:rsidRPr="0039334D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93E99" w:rsidRDefault="00893E99" w:rsidP="009F15D4">
            <w:pPr>
              <w:jc w:val="center"/>
            </w:pPr>
            <w:r w:rsidRPr="0086556E">
              <w:rPr>
                <w:b/>
                <w:bCs/>
              </w:rPr>
              <w:t>955</w:t>
            </w: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12</w:t>
            </w:r>
            <w:r>
              <w:t>04</w:t>
            </w: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 xml:space="preserve">99 0 </w:t>
            </w: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</w:pPr>
            <w:r w:rsidRPr="0039334D">
              <w:t>200</w:t>
            </w:r>
          </w:p>
        </w:tc>
        <w:tc>
          <w:tcPr>
            <w:tcW w:w="1134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50,0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344E15" w:rsidTr="00893E99">
        <w:trPr>
          <w:trHeight w:val="289"/>
        </w:trPr>
        <w:tc>
          <w:tcPr>
            <w:tcW w:w="2978" w:type="dxa"/>
          </w:tcPr>
          <w:p w:rsidR="00893E99" w:rsidRPr="0039334D" w:rsidRDefault="00893E99" w:rsidP="009F15D4">
            <w:pPr>
              <w:rPr>
                <w:b/>
                <w:bCs/>
              </w:rPr>
            </w:pPr>
            <w:r w:rsidRPr="0039334D">
              <w:rPr>
                <w:b/>
                <w:bCs/>
              </w:rPr>
              <w:t>ИТОГО:</w:t>
            </w:r>
          </w:p>
        </w:tc>
        <w:tc>
          <w:tcPr>
            <w:tcW w:w="850" w:type="dxa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39334D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93E99" w:rsidRPr="005847AD" w:rsidRDefault="008023A8" w:rsidP="009F15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19</w:t>
            </w:r>
            <w:r w:rsidR="009D2A23">
              <w:rPr>
                <w:b/>
                <w:bCs/>
                <w:i/>
              </w:rPr>
              <w:t>485,6</w:t>
            </w:r>
          </w:p>
        </w:tc>
        <w:tc>
          <w:tcPr>
            <w:tcW w:w="993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9675,2</w:t>
            </w:r>
          </w:p>
        </w:tc>
        <w:tc>
          <w:tcPr>
            <w:tcW w:w="992" w:type="dxa"/>
            <w:vAlign w:val="center"/>
          </w:tcPr>
          <w:p w:rsidR="00893E99" w:rsidRPr="005847AD" w:rsidRDefault="00893E99" w:rsidP="009F15D4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9994,6</w:t>
            </w:r>
          </w:p>
        </w:tc>
      </w:tr>
    </w:tbl>
    <w:p w:rsidR="00893E99" w:rsidRDefault="00893E99" w:rsidP="00893E99"/>
    <w:p w:rsidR="00893E99" w:rsidRDefault="00893E99" w:rsidP="00893E99"/>
    <w:p w:rsidR="00893E99" w:rsidRDefault="00893E99" w:rsidP="00893E99">
      <w:pPr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0B5F4C" w:rsidRDefault="000B5F4C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893E99">
      <w:pPr>
        <w:ind w:right="-31"/>
        <w:jc w:val="right"/>
      </w:pPr>
    </w:p>
    <w:p w:rsidR="00893E99" w:rsidRDefault="00893E99" w:rsidP="00182F61">
      <w:pPr>
        <w:ind w:right="-31"/>
      </w:pPr>
    </w:p>
    <w:p w:rsidR="00893E99" w:rsidRPr="00014D35" w:rsidRDefault="00893E99" w:rsidP="00893E99">
      <w:pPr>
        <w:ind w:right="-31"/>
        <w:jc w:val="right"/>
      </w:pPr>
      <w:r w:rsidRPr="00014D35">
        <w:lastRenderedPageBreak/>
        <w:t>Приложение № 7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Pr="000D512A" w:rsidRDefault="00893E99" w:rsidP="00893E99">
      <w:pPr>
        <w:ind w:left="4956" w:right="-550" w:firstLine="708"/>
        <w:jc w:val="right"/>
      </w:pPr>
      <w:r>
        <w:t xml:space="preserve">   </w:t>
      </w: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Pr="00F823D7" w:rsidRDefault="00893E99" w:rsidP="00893E99">
      <w:pPr>
        <w:jc w:val="center"/>
        <w:outlineLvl w:val="0"/>
        <w:rPr>
          <w:b/>
          <w:bCs/>
          <w:szCs w:val="28"/>
        </w:rPr>
      </w:pPr>
      <w:r w:rsidRPr="00F823D7">
        <w:rPr>
          <w:b/>
          <w:bCs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823D7">
        <w:rPr>
          <w:b/>
          <w:bCs/>
          <w:szCs w:val="28"/>
        </w:rPr>
        <w:t>непрограммным</w:t>
      </w:r>
      <w:proofErr w:type="spellEnd"/>
      <w:r w:rsidRPr="00F823D7">
        <w:rPr>
          <w:b/>
          <w:bCs/>
          <w:szCs w:val="28"/>
        </w:rPr>
        <w:t xml:space="preserve"> направлениям деятельности), группам видов расходов, а также по разделам и подразделам классификации рас</w:t>
      </w:r>
      <w:r>
        <w:rPr>
          <w:b/>
          <w:bCs/>
          <w:szCs w:val="28"/>
        </w:rPr>
        <w:t>ходов бюджета Нижнеяблочного</w:t>
      </w:r>
      <w:r w:rsidRPr="00F823D7">
        <w:rPr>
          <w:b/>
          <w:bCs/>
          <w:szCs w:val="28"/>
        </w:rPr>
        <w:t xml:space="preserve"> сельского поселения на </w:t>
      </w:r>
      <w:r>
        <w:rPr>
          <w:b/>
          <w:bCs/>
          <w:szCs w:val="28"/>
        </w:rPr>
        <w:t>2023</w:t>
      </w:r>
      <w:r w:rsidRPr="00F823D7">
        <w:rPr>
          <w:b/>
          <w:bCs/>
          <w:szCs w:val="28"/>
        </w:rPr>
        <w:t xml:space="preserve"> - </w:t>
      </w:r>
      <w:r>
        <w:rPr>
          <w:b/>
          <w:bCs/>
          <w:szCs w:val="28"/>
        </w:rPr>
        <w:t>2025</w:t>
      </w:r>
      <w:r w:rsidRPr="00F823D7">
        <w:rPr>
          <w:b/>
          <w:bCs/>
          <w:szCs w:val="28"/>
        </w:rPr>
        <w:t xml:space="preserve"> год</w:t>
      </w:r>
    </w:p>
    <w:p w:rsidR="00893E99" w:rsidRDefault="00893E99" w:rsidP="00893E9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21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6"/>
        <w:gridCol w:w="1701"/>
        <w:gridCol w:w="851"/>
        <w:gridCol w:w="992"/>
        <w:gridCol w:w="1134"/>
        <w:gridCol w:w="1134"/>
        <w:gridCol w:w="1135"/>
        <w:gridCol w:w="1631"/>
      </w:tblGrid>
      <w:tr w:rsidR="00893E99" w:rsidRPr="00F823D7" w:rsidTr="009F15D4">
        <w:trPr>
          <w:gridAfter w:val="1"/>
          <w:wAfter w:w="1631" w:type="dxa"/>
          <w:trHeight w:val="406"/>
        </w:trPr>
        <w:tc>
          <w:tcPr>
            <w:tcW w:w="3616" w:type="dxa"/>
            <w:vMerge w:val="restart"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 xml:space="preserve">Целевая статья (муниципальная программа и </w:t>
            </w:r>
            <w:proofErr w:type="spellStart"/>
            <w:r w:rsidRPr="00F823D7">
              <w:rPr>
                <w:b/>
                <w:color w:val="000000"/>
              </w:rPr>
              <w:t>непрограммное</w:t>
            </w:r>
            <w:proofErr w:type="spellEnd"/>
            <w:r w:rsidRPr="00F823D7">
              <w:rPr>
                <w:b/>
                <w:color w:val="000000"/>
              </w:rPr>
              <w:t xml:space="preserve"> направление деятельности)</w:t>
            </w:r>
          </w:p>
        </w:tc>
        <w:tc>
          <w:tcPr>
            <w:tcW w:w="851" w:type="dxa"/>
            <w:vMerge w:val="restart"/>
          </w:tcPr>
          <w:p w:rsidR="00893E99" w:rsidRPr="00F823D7" w:rsidRDefault="00893E99" w:rsidP="009F15D4">
            <w:pPr>
              <w:ind w:right="-10"/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Группа вида расходов</w:t>
            </w:r>
          </w:p>
        </w:tc>
        <w:tc>
          <w:tcPr>
            <w:tcW w:w="992" w:type="dxa"/>
            <w:vMerge w:val="restart"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Раздел,</w:t>
            </w:r>
            <w:r w:rsidRPr="00F823D7">
              <w:rPr>
                <w:b/>
                <w:color w:val="000000"/>
              </w:rPr>
              <w:br/>
              <w:t>подраздел</w:t>
            </w:r>
          </w:p>
        </w:tc>
        <w:tc>
          <w:tcPr>
            <w:tcW w:w="3403" w:type="dxa"/>
            <w:gridSpan w:val="3"/>
            <w:shd w:val="clear" w:color="auto" w:fill="auto"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  <w:r w:rsidRPr="00F823D7">
              <w:rPr>
                <w:b/>
                <w:color w:val="000000"/>
              </w:rPr>
              <w:t>Сумма</w:t>
            </w:r>
          </w:p>
        </w:tc>
      </w:tr>
      <w:tr w:rsidR="00893E99" w:rsidRPr="00F823D7" w:rsidTr="009F15D4">
        <w:trPr>
          <w:gridAfter w:val="1"/>
          <w:wAfter w:w="1631" w:type="dxa"/>
          <w:trHeight w:val="1417"/>
        </w:trPr>
        <w:tc>
          <w:tcPr>
            <w:tcW w:w="3616" w:type="dxa"/>
            <w:vMerge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</w:tcPr>
          <w:p w:rsidR="00893E99" w:rsidRPr="00F823D7" w:rsidRDefault="00893E99" w:rsidP="009F15D4">
            <w:pPr>
              <w:ind w:right="-10"/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Merge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 год</w:t>
            </w:r>
          </w:p>
        </w:tc>
        <w:tc>
          <w:tcPr>
            <w:tcW w:w="1134" w:type="dxa"/>
            <w:shd w:val="clear" w:color="auto" w:fill="auto"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2024 год</w:t>
            </w:r>
          </w:p>
        </w:tc>
        <w:tc>
          <w:tcPr>
            <w:tcW w:w="1135" w:type="dxa"/>
            <w:shd w:val="clear" w:color="auto" w:fill="auto"/>
          </w:tcPr>
          <w:p w:rsidR="00893E99" w:rsidRPr="00F823D7" w:rsidRDefault="00893E99" w:rsidP="009F15D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 год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sz w:val="19"/>
                <w:szCs w:val="19"/>
              </w:rPr>
            </w:pPr>
            <w:r w:rsidRPr="000B5F4C">
              <w:rPr>
                <w:b/>
                <w:bCs/>
                <w:sz w:val="19"/>
                <w:szCs w:val="19"/>
              </w:rPr>
              <w:t>МП «Развитие общественных работ на территории Нижнеяблочного сельского поселения Котельниковского муниципального района Волгоградской области на 2023-2025 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02 0 00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i/>
                <w:iCs/>
                <w:sz w:val="19"/>
                <w:szCs w:val="19"/>
              </w:rPr>
            </w:pPr>
            <w:r w:rsidRPr="000B5F4C">
              <w:rPr>
                <w:b/>
                <w:bCs/>
                <w:i/>
                <w:iCs/>
                <w:sz w:val="19"/>
                <w:szCs w:val="19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02 0 01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  <w:sz w:val="19"/>
                <w:szCs w:val="19"/>
              </w:rPr>
            </w:pPr>
            <w:r w:rsidRPr="000B5F4C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8E77D5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2"/>
              <w:rPr>
                <w:sz w:val="19"/>
                <w:szCs w:val="19"/>
              </w:rPr>
            </w:pPr>
            <w:r w:rsidRPr="000B5F4C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150,0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150,0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150,0</w:t>
            </w:r>
          </w:p>
        </w:tc>
      </w:tr>
      <w:tr w:rsidR="008023A8" w:rsidRPr="00F823D7" w:rsidTr="008E77D5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023A8" w:rsidRPr="000B5F4C" w:rsidRDefault="008023A8" w:rsidP="00727CD7">
            <w:pPr>
              <w:rPr>
                <w:sz w:val="19"/>
                <w:szCs w:val="19"/>
              </w:rPr>
            </w:pPr>
            <w:r w:rsidRPr="000B5F4C">
              <w:rPr>
                <w:b/>
                <w:bCs/>
                <w:i/>
                <w:iCs/>
                <w:sz w:val="19"/>
                <w:szCs w:val="19"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1701" w:type="dxa"/>
            <w:vAlign w:val="center"/>
          </w:tcPr>
          <w:p w:rsidR="008023A8" w:rsidRPr="008E77D5" w:rsidRDefault="008023A8" w:rsidP="009F15D4">
            <w:pPr>
              <w:jc w:val="center"/>
              <w:rPr>
                <w:b/>
                <w:color w:val="000000"/>
              </w:rPr>
            </w:pPr>
            <w:r w:rsidRPr="008E77D5">
              <w:rPr>
                <w:b/>
                <w:color w:val="000000"/>
              </w:rPr>
              <w:t>12 0 02</w:t>
            </w:r>
          </w:p>
        </w:tc>
        <w:tc>
          <w:tcPr>
            <w:tcW w:w="851" w:type="dxa"/>
            <w:vAlign w:val="center"/>
          </w:tcPr>
          <w:p w:rsidR="008023A8" w:rsidRPr="008E77D5" w:rsidRDefault="008023A8" w:rsidP="009F1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023A8" w:rsidRPr="008E77D5" w:rsidRDefault="008023A8" w:rsidP="009F15D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shd w:val="clear" w:color="auto" w:fill="D99594" w:themeFill="accent2" w:themeFillTint="99"/>
            <w:vAlign w:val="center"/>
          </w:tcPr>
          <w:p w:rsidR="008023A8" w:rsidRPr="008E77D5" w:rsidRDefault="008023A8" w:rsidP="009F15D4">
            <w:pPr>
              <w:jc w:val="center"/>
              <w:rPr>
                <w:b/>
              </w:rPr>
            </w:pPr>
            <w:r w:rsidRPr="008E77D5">
              <w:rPr>
                <w:b/>
              </w:rPr>
              <w:t>2650,0</w:t>
            </w:r>
          </w:p>
        </w:tc>
        <w:tc>
          <w:tcPr>
            <w:tcW w:w="1134" w:type="dxa"/>
            <w:shd w:val="clear" w:color="auto" w:fill="D99594" w:themeFill="accent2" w:themeFillTint="99"/>
          </w:tcPr>
          <w:p w:rsidR="008023A8" w:rsidRPr="008E77D5" w:rsidRDefault="008023A8" w:rsidP="009F15D4">
            <w:pPr>
              <w:jc w:val="center"/>
              <w:rPr>
                <w:b/>
              </w:rPr>
            </w:pPr>
            <w:r w:rsidRPr="008E77D5"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D99594" w:themeFill="accent2" w:themeFillTint="99"/>
          </w:tcPr>
          <w:p w:rsidR="008023A8" w:rsidRPr="008E77D5" w:rsidRDefault="008023A8" w:rsidP="009F15D4">
            <w:pPr>
              <w:jc w:val="center"/>
              <w:rPr>
                <w:b/>
              </w:rPr>
            </w:pPr>
            <w:r w:rsidRPr="008E77D5">
              <w:rPr>
                <w:b/>
              </w:rPr>
              <w:t>0</w:t>
            </w:r>
          </w:p>
        </w:tc>
      </w:tr>
      <w:tr w:rsidR="008023A8" w:rsidRPr="00F823D7" w:rsidTr="000B5F4C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023A8" w:rsidRPr="000B5F4C" w:rsidRDefault="008023A8" w:rsidP="000B5F4C">
            <w:pPr>
              <w:rPr>
                <w:sz w:val="19"/>
                <w:szCs w:val="19"/>
              </w:rPr>
            </w:pPr>
            <w:r w:rsidRPr="000B5F4C">
              <w:rPr>
                <w:color w:val="000000"/>
                <w:sz w:val="19"/>
                <w:szCs w:val="19"/>
                <w:shd w:val="clear" w:color="auto" w:fill="FFFFFF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0B5F4C"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1701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A8" w:rsidRDefault="008023A8" w:rsidP="009F15D4">
            <w:pPr>
              <w:jc w:val="center"/>
            </w:pPr>
            <w:r>
              <w:t>2650,0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</w:tr>
      <w:tr w:rsidR="008023A8" w:rsidRPr="00F823D7" w:rsidTr="000B5F4C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023A8" w:rsidRPr="000B5F4C" w:rsidRDefault="008023A8" w:rsidP="000B5F4C">
            <w:pPr>
              <w:outlineLvl w:val="2"/>
              <w:rPr>
                <w:sz w:val="19"/>
                <w:szCs w:val="19"/>
              </w:rPr>
            </w:pPr>
            <w:r w:rsidRPr="000B5F4C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992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8023A8" w:rsidRDefault="008023A8" w:rsidP="009F15D4">
            <w:pPr>
              <w:jc w:val="center"/>
            </w:pPr>
            <w:r>
              <w:t>1350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</w:tr>
      <w:tr w:rsidR="008023A8" w:rsidRPr="00F823D7" w:rsidTr="000B5F4C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023A8" w:rsidRPr="000B5F4C" w:rsidRDefault="008023A8" w:rsidP="000B5F4C">
            <w:pPr>
              <w:outlineLvl w:val="2"/>
              <w:rPr>
                <w:sz w:val="19"/>
                <w:szCs w:val="19"/>
              </w:rPr>
            </w:pPr>
            <w:r w:rsidRPr="000B5F4C">
              <w:rPr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8023A8" w:rsidRPr="00F823D7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3A8" w:rsidRDefault="008023A8" w:rsidP="009F15D4">
            <w:pPr>
              <w:jc w:val="center"/>
            </w:pPr>
            <w:r>
              <w:t>1350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</w:tr>
      <w:tr w:rsidR="008023A8" w:rsidRPr="00F823D7" w:rsidTr="000B5F4C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023A8" w:rsidRPr="000B5F4C" w:rsidRDefault="008023A8" w:rsidP="000B5F4C">
            <w:pPr>
              <w:rPr>
                <w:b/>
                <w:bCs/>
                <w:sz w:val="19"/>
                <w:szCs w:val="19"/>
              </w:rPr>
            </w:pPr>
            <w:r w:rsidRPr="000B5F4C">
              <w:rPr>
                <w:b/>
                <w:bCs/>
                <w:sz w:val="19"/>
                <w:szCs w:val="19"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8023A8" w:rsidRPr="00F823D7" w:rsidRDefault="008023A8" w:rsidP="0072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vAlign w:val="center"/>
          </w:tcPr>
          <w:p w:rsidR="008023A8" w:rsidRPr="00F823D7" w:rsidRDefault="008023A8" w:rsidP="0072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400 </w:t>
            </w:r>
          </w:p>
        </w:tc>
        <w:tc>
          <w:tcPr>
            <w:tcW w:w="992" w:type="dxa"/>
            <w:vAlign w:val="center"/>
          </w:tcPr>
          <w:p w:rsidR="008023A8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8023A8" w:rsidRDefault="008023A8" w:rsidP="009F15D4">
            <w:pPr>
              <w:jc w:val="center"/>
            </w:pPr>
            <w:r>
              <w:t>1300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C2D69B" w:themeFill="accent3" w:themeFillTint="99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</w:tr>
      <w:tr w:rsidR="008023A8" w:rsidRPr="00F823D7" w:rsidTr="000B5F4C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023A8" w:rsidRPr="000B5F4C" w:rsidRDefault="008023A8" w:rsidP="000B5F4C">
            <w:pPr>
              <w:rPr>
                <w:sz w:val="19"/>
                <w:szCs w:val="19"/>
              </w:rPr>
            </w:pPr>
            <w:r w:rsidRPr="000B5F4C">
              <w:rPr>
                <w:sz w:val="19"/>
                <w:szCs w:val="19"/>
              </w:rPr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8023A8" w:rsidRPr="00F823D7" w:rsidRDefault="008023A8" w:rsidP="0072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12 0 02</w:t>
            </w:r>
          </w:p>
        </w:tc>
        <w:tc>
          <w:tcPr>
            <w:tcW w:w="851" w:type="dxa"/>
            <w:vAlign w:val="center"/>
          </w:tcPr>
          <w:p w:rsidR="008023A8" w:rsidRPr="00F823D7" w:rsidRDefault="008023A8" w:rsidP="00727C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center"/>
          </w:tcPr>
          <w:p w:rsidR="008023A8" w:rsidRDefault="008023A8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3A8" w:rsidRDefault="008023A8" w:rsidP="009F15D4">
            <w:pPr>
              <w:jc w:val="center"/>
            </w:pPr>
            <w:r>
              <w:t>1300</w:t>
            </w:r>
          </w:p>
        </w:tc>
        <w:tc>
          <w:tcPr>
            <w:tcW w:w="1134" w:type="dxa"/>
            <w:shd w:val="clear" w:color="auto" w:fill="auto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023A8" w:rsidRDefault="008023A8" w:rsidP="009F15D4">
            <w:pPr>
              <w:jc w:val="center"/>
            </w:pPr>
            <w: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sz w:val="19"/>
                <w:szCs w:val="19"/>
              </w:rPr>
            </w:pPr>
            <w:r w:rsidRPr="000B5F4C">
              <w:rPr>
                <w:b/>
                <w:bCs/>
                <w:sz w:val="19"/>
                <w:szCs w:val="19"/>
              </w:rPr>
              <w:t>МП « О профилактике наркомании на территории Нижнеяблочного сельского поселения Котельниковского муниципального района Волгоградской области на период 2023-2025гг.»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15 0 00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i/>
                <w:iCs/>
                <w:sz w:val="19"/>
                <w:szCs w:val="19"/>
              </w:rPr>
            </w:pPr>
            <w:r w:rsidRPr="000B5F4C">
              <w:rPr>
                <w:b/>
                <w:bCs/>
                <w:i/>
                <w:iCs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15 0 01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ОБРАЗОВАНИЕ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15 0 01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r w:rsidRPr="00F823D7">
              <w:t>Молодежная политика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15 0 01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0707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sz w:val="19"/>
                <w:szCs w:val="19"/>
              </w:rPr>
            </w:pPr>
            <w:r w:rsidRPr="000B5F4C">
              <w:rPr>
                <w:b/>
                <w:bCs/>
                <w:sz w:val="19"/>
                <w:szCs w:val="19"/>
              </w:rPr>
              <w:lastRenderedPageBreak/>
              <w:t>МП «Пожарная безопасность и предупреждение чрезвычайных ситуаций в населенных пунктах Нижнеяблочного сельского поселения Котельниковского муниципального района Волгоградской области на 2023-2025гг.»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19 0 00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i/>
                <w:iCs/>
                <w:sz w:val="19"/>
                <w:szCs w:val="19"/>
              </w:rPr>
            </w:pPr>
            <w:r w:rsidRPr="000B5F4C">
              <w:rPr>
                <w:b/>
                <w:bCs/>
                <w:i/>
                <w:iCs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19 0 01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</w:rPr>
            </w:pPr>
            <w:r w:rsidRPr="000B5F4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19 0 01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sz w:val="19"/>
                <w:szCs w:val="19"/>
              </w:rPr>
            </w:pPr>
            <w:r w:rsidRPr="000B5F4C">
              <w:rPr>
                <w:sz w:val="19"/>
                <w:szCs w:val="19"/>
              </w:rPr>
              <w:t>Защита населения и территорий от 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19 0 01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sz w:val="19"/>
                <w:szCs w:val="19"/>
              </w:rPr>
            </w:pPr>
            <w:r w:rsidRPr="000B5F4C">
              <w:rPr>
                <w:b/>
                <w:bCs/>
                <w:sz w:val="19"/>
                <w:szCs w:val="19"/>
              </w:rPr>
              <w:t>МП «Профилактика  терроризма и экстремизма, а также минимизация и ликвидация последствий проявления терроризма и экстремизма  на территории Нижнеяблочного сельского поселения  Котельниковского муниципального района Волгоградской области на 2023-2025 гг.»</w:t>
            </w:r>
          </w:p>
        </w:tc>
        <w:tc>
          <w:tcPr>
            <w:tcW w:w="1701" w:type="dxa"/>
            <w:vAlign w:val="center"/>
          </w:tcPr>
          <w:p w:rsidR="00893E99" w:rsidRPr="00EA56D8" w:rsidRDefault="00893E99" w:rsidP="009F15D4">
            <w:pPr>
              <w:jc w:val="center"/>
              <w:outlineLvl w:val="1"/>
              <w:rPr>
                <w:b/>
                <w:bCs/>
              </w:rPr>
            </w:pPr>
            <w:r w:rsidRPr="00EA56D8">
              <w:rPr>
                <w:b/>
                <w:bCs/>
              </w:rPr>
              <w:t>20 0 00</w:t>
            </w:r>
          </w:p>
        </w:tc>
        <w:tc>
          <w:tcPr>
            <w:tcW w:w="851" w:type="dxa"/>
            <w:vAlign w:val="center"/>
          </w:tcPr>
          <w:p w:rsidR="00893E99" w:rsidRPr="00EA56D8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EA56D8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i/>
                <w:iCs/>
                <w:sz w:val="19"/>
                <w:szCs w:val="19"/>
              </w:rPr>
            </w:pPr>
            <w:r w:rsidRPr="000B5F4C">
              <w:rPr>
                <w:b/>
                <w:bCs/>
                <w:i/>
                <w:iCs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</w:rPr>
            </w:pPr>
            <w:r w:rsidRPr="000B5F4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sz w:val="19"/>
                <w:szCs w:val="19"/>
              </w:rPr>
            </w:pPr>
            <w:r w:rsidRPr="000B5F4C">
              <w:rPr>
                <w:sz w:val="19"/>
                <w:szCs w:val="19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20 0 01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03</w:t>
            </w:r>
            <w:r>
              <w:rPr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</w:rPr>
            </w:pPr>
            <w:r w:rsidRPr="000B5F4C">
              <w:rPr>
                <w:b/>
                <w:bCs/>
              </w:rPr>
              <w:t>МП  "Благоустройство Нижнеяблочного сельского поселения  на период Котельниковского муниципального района Волгоградской области на 2023-2025 гг.»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27 0 00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32,0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</w:rPr>
            </w:pPr>
            <w:r w:rsidRPr="000B5F4C">
              <w:rPr>
                <w:b/>
                <w:bCs/>
              </w:rPr>
              <w:t>Подпрограмма «Уличное освещение»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  <w:i/>
              </w:rPr>
            </w:pPr>
            <w:r w:rsidRPr="000B5F4C">
              <w:rPr>
                <w:b/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</w:rPr>
            </w:pPr>
            <w:r w:rsidRPr="000B5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Cs/>
              </w:rPr>
            </w:pPr>
            <w:r w:rsidRPr="000B5F4C">
              <w:rPr>
                <w:bCs/>
              </w:rPr>
              <w:t>Благоустройство</w:t>
            </w:r>
          </w:p>
        </w:tc>
        <w:tc>
          <w:tcPr>
            <w:tcW w:w="1701" w:type="dxa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27 1 00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</w:rPr>
            </w:pPr>
            <w:r w:rsidRPr="000B5F4C">
              <w:rPr>
                <w:b/>
                <w:bCs/>
              </w:rPr>
              <w:t>Подпрограмма «Прочие мероприятия по благоустройству 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0B5F4C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27 4 01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rPr>
                <w:b/>
                <w:bCs/>
              </w:rPr>
            </w:pPr>
            <w:r w:rsidRPr="000B5F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27 4 01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spacing w:line="276" w:lineRule="auto"/>
              <w:outlineLvl w:val="2"/>
            </w:pPr>
            <w:r w:rsidRPr="000B5F4C">
              <w:t>Благоустройство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27 4 01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auto"/>
          </w:tcPr>
          <w:p w:rsidR="00893E99" w:rsidRPr="000B5F4C" w:rsidRDefault="00893E99" w:rsidP="009F15D4">
            <w:pPr>
              <w:outlineLvl w:val="1"/>
              <w:rPr>
                <w:b/>
                <w:bCs/>
              </w:rPr>
            </w:pPr>
            <w:r w:rsidRPr="000B5F4C">
              <w:rPr>
                <w:b/>
                <w:bCs/>
              </w:rPr>
              <w:t>МП «Комплексное развитие транспортной инфраструктуры Нижнеяблочного сельского поселения  Котельниковского муниципального района Волгоградской области на  2016-2026г.»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  <w:r w:rsidRPr="00F823D7">
              <w:rPr>
                <w:b/>
                <w:bCs/>
              </w:rPr>
              <w:t>43 0 00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0B5F4C">
              <w:rPr>
                <w:b/>
                <w:bCs/>
                <w:i/>
                <w:iCs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0B5F4C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0B5F4C"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43 0 02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954395" w:rsidRDefault="00893E99" w:rsidP="009F15D4">
            <w:pPr>
              <w:outlineLvl w:val="1"/>
              <w:rPr>
                <w:bCs/>
                <w:iCs/>
              </w:rPr>
            </w:pPr>
            <w:r w:rsidRPr="00954395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893E99" w:rsidRPr="002B3C68" w:rsidRDefault="00893E99" w:rsidP="009F15D4">
            <w:pPr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43 0 02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9F15D4">
            <w:pPr>
              <w:jc w:val="center"/>
              <w:outlineLvl w:val="1"/>
              <w:rPr>
                <w:bCs/>
                <w:iCs/>
              </w:rPr>
            </w:pPr>
            <w:r w:rsidRPr="002B3C68">
              <w:rPr>
                <w:bCs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2B3C68" w:rsidRDefault="00893E99" w:rsidP="009F15D4">
            <w:pPr>
              <w:jc w:val="center"/>
              <w:outlineLvl w:val="1"/>
              <w:rPr>
                <w:bCs/>
                <w:iCs/>
              </w:rPr>
            </w:pPr>
            <w:r w:rsidRPr="002B3C68">
              <w:rPr>
                <w:bCs/>
                <w:iCs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622406" w:rsidRDefault="00893E99" w:rsidP="009F15D4">
            <w:pPr>
              <w:rPr>
                <w:b/>
                <w:bCs/>
              </w:rPr>
            </w:pPr>
            <w:r w:rsidRPr="00622406">
              <w:rPr>
                <w:b/>
                <w:bCs/>
              </w:rPr>
              <w:t xml:space="preserve">МП «Формирование современной городской среды Нижнеяблочного сельского поселения Котельниковского муниципального района Волгоградской области на </w:t>
            </w:r>
            <w:r>
              <w:rPr>
                <w:b/>
                <w:bCs/>
              </w:rPr>
              <w:t>2018-2024</w:t>
            </w:r>
            <w:r w:rsidRPr="00622406">
              <w:rPr>
                <w:b/>
                <w:bCs/>
              </w:rPr>
              <w:t>гг»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622406" w:rsidRDefault="00893E99" w:rsidP="009F15D4">
            <w:pPr>
              <w:jc w:val="center"/>
              <w:rPr>
                <w:b/>
                <w:bCs/>
              </w:rPr>
            </w:pPr>
            <w:r w:rsidRPr="00622406">
              <w:rPr>
                <w:b/>
                <w:bCs/>
              </w:rPr>
              <w:t>46 0 00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622406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622406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510B23" w:rsidRDefault="00893E99" w:rsidP="009F15D4">
            <w:pPr>
              <w:rPr>
                <w:b/>
                <w:bCs/>
                <w:i/>
              </w:rPr>
            </w:pPr>
            <w:r w:rsidRPr="00510B23">
              <w:rPr>
                <w:b/>
                <w:bCs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46 0 01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F823D7" w:rsidRDefault="00893E99" w:rsidP="009F15D4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46 0 01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F823D7" w:rsidRDefault="00893E99" w:rsidP="009F15D4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</w:rPr>
            </w:pPr>
            <w:r w:rsidRPr="002B3C68">
              <w:rPr>
                <w:bCs/>
              </w:rPr>
              <w:t>46 0 01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</w:rPr>
            </w:pPr>
            <w:r w:rsidRPr="002B3C68">
              <w:rPr>
                <w:bCs/>
              </w:rPr>
              <w:t>200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</w:rPr>
            </w:pPr>
            <w:r w:rsidRPr="002B3C68">
              <w:rPr>
                <w:bCs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  <w:tc>
          <w:tcPr>
            <w:tcW w:w="1134" w:type="dxa"/>
            <w:shd w:val="clear" w:color="auto" w:fill="FFFFFF" w:themeFill="background1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135" w:type="dxa"/>
            <w:shd w:val="clear" w:color="auto" w:fill="FFFFFF" w:themeFill="background1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071CAC" w:rsidRDefault="00893E99" w:rsidP="009F15D4">
            <w:pPr>
              <w:rPr>
                <w:b/>
                <w:bCs/>
              </w:rPr>
            </w:pPr>
            <w:proofErr w:type="spellStart"/>
            <w:r w:rsidRPr="00071CAC">
              <w:rPr>
                <w:b/>
                <w:bCs/>
              </w:rPr>
              <w:t>Непрограммные</w:t>
            </w:r>
            <w:proofErr w:type="spellEnd"/>
            <w:r w:rsidRPr="00071CAC">
              <w:rPr>
                <w:b/>
                <w:bCs/>
              </w:rPr>
              <w:t xml:space="preserve"> направления обеспечения деятельности  органов муниципальной власти Нижнеяблочного сельского поселения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071CAC" w:rsidRDefault="00893E99" w:rsidP="009F15D4">
            <w:pPr>
              <w:jc w:val="center"/>
              <w:rPr>
                <w:b/>
                <w:bCs/>
              </w:rPr>
            </w:pPr>
            <w:r w:rsidRPr="00071CAC">
              <w:rPr>
                <w:b/>
                <w:bCs/>
              </w:rPr>
              <w:t>90 0 00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071CAC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071CAC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9D2A23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1835,7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1787,8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E77D5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  <w:r w:rsidR="009D2A23">
              <w:rPr>
                <w:b/>
                <w:bCs/>
                <w:i/>
                <w:iCs/>
              </w:rPr>
              <w:t>54,6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rPr>
                <w:b/>
                <w:i/>
              </w:rPr>
            </w:pPr>
            <w:r>
              <w:rPr>
                <w:b/>
                <w:i/>
              </w:rPr>
              <w:t>1831,7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rPr>
                <w:b/>
                <w:i/>
              </w:rPr>
            </w:pPr>
            <w:r>
              <w:rPr>
                <w:b/>
                <w:i/>
              </w:rPr>
              <w:t>1783,8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E77D5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</w:t>
            </w:r>
            <w:r w:rsidR="009D2A23">
              <w:rPr>
                <w:b/>
                <w:bCs/>
                <w:i/>
                <w:iCs/>
              </w:rPr>
              <w:t>54,6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rPr>
                <w:b/>
                <w:i/>
              </w:rPr>
            </w:pPr>
            <w:r>
              <w:rPr>
                <w:b/>
                <w:i/>
              </w:rPr>
              <w:t>1831,7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rPr>
                <w:b/>
                <w:i/>
              </w:rPr>
            </w:pPr>
            <w:r>
              <w:rPr>
                <w:b/>
                <w:i/>
              </w:rPr>
              <w:t>1783,8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01" w:type="dxa"/>
          </w:tcPr>
          <w:p w:rsidR="00893E99" w:rsidRDefault="00893E99" w:rsidP="009F15D4">
            <w:pPr>
              <w:jc w:val="center"/>
              <w:rPr>
                <w:color w:val="000000"/>
              </w:rPr>
            </w:pPr>
          </w:p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840,5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646,5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646,5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</w:tcPr>
          <w:p w:rsidR="00893E99" w:rsidRDefault="00893E99" w:rsidP="009F15D4">
            <w:pPr>
              <w:jc w:val="center"/>
              <w:rPr>
                <w:color w:val="000000"/>
              </w:rPr>
            </w:pPr>
          </w:p>
          <w:p w:rsidR="00893E99" w:rsidRDefault="00893E99" w:rsidP="009F15D4">
            <w:pPr>
              <w:jc w:val="center"/>
              <w:rPr>
                <w:color w:val="000000"/>
              </w:rPr>
            </w:pPr>
          </w:p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9D2A23" w:rsidP="009F15D4">
            <w:pPr>
              <w:jc w:val="center"/>
            </w:pPr>
            <w:r>
              <w:t>2514,1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1185,2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1137,3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9D2A23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9D2A23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260,4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90 0 00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9D2A23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260,4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shd w:val="clear" w:color="auto" w:fill="FFFFFF" w:themeFill="background1"/>
          </w:tcPr>
          <w:p w:rsidR="00893E99" w:rsidRPr="00F823D7" w:rsidRDefault="00893E99" w:rsidP="009F15D4">
            <w:pPr>
              <w:rPr>
                <w:b/>
                <w:bCs/>
              </w:rPr>
            </w:pPr>
            <w:proofErr w:type="spellStart"/>
            <w:r w:rsidRPr="00F823D7">
              <w:rPr>
                <w:b/>
                <w:bCs/>
              </w:rPr>
              <w:t>Непрограммные</w:t>
            </w:r>
            <w:proofErr w:type="spellEnd"/>
            <w:r w:rsidRPr="00F823D7">
              <w:rPr>
                <w:b/>
                <w:bCs/>
              </w:rPr>
              <w:t xml:space="preserve"> расходы органов муниципа</w:t>
            </w:r>
            <w:r>
              <w:rPr>
                <w:b/>
                <w:bCs/>
              </w:rPr>
              <w:t xml:space="preserve">льной власти Нижнеяблочного </w:t>
            </w:r>
            <w:r w:rsidRPr="00F823D7">
              <w:rPr>
                <w:b/>
                <w:bCs/>
              </w:rPr>
              <w:t>сельского поселения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893E99" w:rsidRPr="008E0817" w:rsidRDefault="003103B1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12436,6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7055,5</w:t>
            </w:r>
          </w:p>
        </w:tc>
        <w:tc>
          <w:tcPr>
            <w:tcW w:w="1135" w:type="dxa"/>
            <w:shd w:val="clear" w:color="auto" w:fill="E5B8B7" w:themeFill="accent2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7722,8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1864,6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781,0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781,0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t>Мобилизационная и вневойсковая подготовка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1783,6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lastRenderedPageBreak/>
              <w:t>Культура, кинематография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1783,6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700,0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3103B1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10451,5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5979,6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6419,0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66,0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spacing w:line="276" w:lineRule="auto"/>
            </w:pPr>
            <w:r w:rsidRPr="00F823D7">
              <w:t>Другие 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66,0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30,9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6C4823" w:rsidRDefault="00893E99" w:rsidP="009F15D4">
            <w:pPr>
              <w:rPr>
                <w:bCs/>
              </w:rPr>
            </w:pPr>
            <w:r w:rsidRPr="006C4823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893E99" w:rsidRPr="002B3C68" w:rsidRDefault="00893E99" w:rsidP="009F15D4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2B3C68" w:rsidRDefault="00893E99" w:rsidP="009F15D4">
            <w:pPr>
              <w:jc w:val="center"/>
              <w:rPr>
                <w:bCs/>
                <w:color w:val="000000"/>
              </w:rPr>
            </w:pPr>
            <w:r w:rsidRPr="002B3C68">
              <w:rPr>
                <w:bCs/>
                <w:color w:val="000000"/>
              </w:rPr>
              <w:t>0203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30,9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34,9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ЭКОНОМИКА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E77D5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8851,3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5948,7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6234,1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954395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E77D5" w:rsidP="009F15D4">
            <w:pPr>
              <w:jc w:val="center"/>
              <w:rPr>
                <w:bCs/>
              </w:rPr>
            </w:pPr>
            <w:r>
              <w:rPr>
                <w:bCs/>
              </w:rPr>
              <w:t>8851,3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5948,7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6234,1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893E99" w:rsidRDefault="00893E99" w:rsidP="009F15D4">
            <w:pPr>
              <w:jc w:val="center"/>
              <w:rPr>
                <w:b/>
                <w:bCs/>
                <w:color w:val="000000"/>
              </w:rPr>
            </w:pPr>
          </w:p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849,7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spacing w:line="276" w:lineRule="auto"/>
            </w:pPr>
            <w:r>
              <w:t>Коммунальное хозяйство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450,0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spacing w:line="276" w:lineRule="auto"/>
            </w:pPr>
            <w:r w:rsidRPr="00F823D7">
              <w:t>Благоустройство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399,7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150,0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КУЛЬТУРА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t>Культура, кинематография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0801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608,5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1200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t>Другие вопросы в области средств массовой информации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200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50,0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F823D7" w:rsidTr="009F15D4">
        <w:trPr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300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631" w:type="dxa"/>
            <w:vAlign w:val="center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</w:p>
        </w:tc>
      </w:tr>
      <w:tr w:rsidR="00893E99" w:rsidRPr="00F823D7" w:rsidTr="009F15D4">
        <w:trPr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СОЦИАЛЬНАЯ ПОЛИТИКА</w:t>
            </w:r>
          </w:p>
        </w:tc>
        <w:tc>
          <w:tcPr>
            <w:tcW w:w="1701" w:type="dxa"/>
          </w:tcPr>
          <w:p w:rsidR="00893E99" w:rsidRPr="002B3C68" w:rsidRDefault="00893E99" w:rsidP="009F15D4">
            <w:pPr>
              <w:jc w:val="center"/>
              <w:rPr>
                <w:b/>
              </w:rPr>
            </w:pPr>
            <w:r w:rsidRPr="002B3C68">
              <w:rPr>
                <w:b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2B3C68" w:rsidRDefault="00893E99" w:rsidP="009F15D4">
            <w:pPr>
              <w:jc w:val="center"/>
              <w:rPr>
                <w:b/>
              </w:rPr>
            </w:pPr>
            <w:r w:rsidRPr="002B3C68">
              <w:rPr>
                <w:b/>
              </w:rPr>
              <w:t>300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1000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12,0</w:t>
            </w:r>
          </w:p>
        </w:tc>
        <w:tc>
          <w:tcPr>
            <w:tcW w:w="163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19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EA282B" w:rsidRDefault="00893E99" w:rsidP="009F15D4">
            <w:pPr>
              <w:pStyle w:val="6"/>
              <w:rPr>
                <w:sz w:val="24"/>
                <w:szCs w:val="24"/>
              </w:rPr>
            </w:pPr>
            <w:r w:rsidRPr="00EA282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300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1001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  <w:outlineLvl w:val="1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12,0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Межбюджетные трансферты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3103B1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54,0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312491" w:rsidRDefault="003103B1" w:rsidP="009F15D4">
            <w:pPr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40,3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312491" w:rsidRDefault="00893E99" w:rsidP="009F15D4">
            <w:pPr>
              <w:jc w:val="center"/>
              <w:outlineLvl w:val="1"/>
              <w:rPr>
                <w:b/>
                <w:bCs/>
                <w:iCs/>
              </w:rPr>
            </w:pPr>
            <w:r w:rsidRPr="00312491">
              <w:rPr>
                <w:b/>
                <w:bCs/>
                <w:iCs/>
              </w:rPr>
              <w:t>36,0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312491" w:rsidRDefault="00893E99" w:rsidP="009F15D4">
            <w:pPr>
              <w:jc w:val="center"/>
              <w:outlineLvl w:val="1"/>
              <w:rPr>
                <w:b/>
                <w:bCs/>
                <w:iCs/>
              </w:rPr>
            </w:pPr>
            <w:r w:rsidRPr="00312491">
              <w:rPr>
                <w:b/>
                <w:bCs/>
                <w:iCs/>
              </w:rPr>
              <w:t>6,0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r w:rsidRPr="00F823D7"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3103B1" w:rsidP="009F15D4">
            <w:pPr>
              <w:jc w:val="center"/>
            </w:pPr>
            <w:r>
              <w:t>40,3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36,0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6,0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893E99" w:rsidRDefault="00893E99" w:rsidP="009F15D4">
            <w:pPr>
              <w:jc w:val="center"/>
              <w:rPr>
                <w:b/>
                <w:bCs/>
                <w:color w:val="000000"/>
              </w:rPr>
            </w:pPr>
          </w:p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spacing w:line="276" w:lineRule="auto"/>
            </w:pPr>
            <w:r w:rsidRPr="00F823D7"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893E99" w:rsidRDefault="00893E99" w:rsidP="009F15D4">
            <w:pPr>
              <w:jc w:val="center"/>
              <w:rPr>
                <w:color w:val="000000"/>
              </w:rPr>
            </w:pPr>
          </w:p>
          <w:p w:rsidR="00893E99" w:rsidRDefault="00893E99" w:rsidP="009F15D4">
            <w:pPr>
              <w:jc w:val="center"/>
              <w:rPr>
                <w:color w:val="000000"/>
              </w:rPr>
            </w:pPr>
          </w:p>
          <w:p w:rsidR="00893E99" w:rsidRPr="00F823D7" w:rsidRDefault="00893E99" w:rsidP="009F15D4">
            <w:pPr>
              <w:jc w:val="center"/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500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13,7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pPr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  <w:r w:rsidRPr="00F823D7">
              <w:rPr>
                <w:b/>
                <w:bCs/>
                <w:i/>
                <w:iCs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outlineLvl w:val="1"/>
              <w:rPr>
                <w:b/>
                <w:bCs/>
                <w:i/>
                <w:iCs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246,9</w:t>
            </w:r>
          </w:p>
        </w:tc>
        <w:tc>
          <w:tcPr>
            <w:tcW w:w="1135" w:type="dxa"/>
            <w:shd w:val="clear" w:color="auto" w:fill="DAEEF3" w:themeFill="accent5" w:themeFillTint="33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504,8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rPr>
                <w:b/>
                <w:bCs/>
              </w:rPr>
            </w:pPr>
            <w:r w:rsidRPr="00F823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b/>
                <w:bCs/>
                <w:color w:val="000000"/>
              </w:rPr>
            </w:pPr>
            <w:r w:rsidRPr="00F823D7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54,5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246,9</w:t>
            </w:r>
          </w:p>
        </w:tc>
        <w:tc>
          <w:tcPr>
            <w:tcW w:w="1135" w:type="dxa"/>
            <w:shd w:val="clear" w:color="auto" w:fill="D6E3BC" w:themeFill="accent3" w:themeFillTint="66"/>
          </w:tcPr>
          <w:p w:rsidR="00893E99" w:rsidRPr="008E0817" w:rsidRDefault="00893E99" w:rsidP="009F15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504,8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r w:rsidRPr="00F823D7">
              <w:t>Резервные фонды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5,0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5,0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5,0</w:t>
            </w:r>
          </w:p>
        </w:tc>
      </w:tr>
      <w:tr w:rsidR="00893E99" w:rsidRPr="00F823D7" w:rsidTr="009F15D4">
        <w:trPr>
          <w:gridAfter w:val="1"/>
          <w:wAfter w:w="1631" w:type="dxa"/>
          <w:trHeight w:val="400"/>
        </w:trPr>
        <w:tc>
          <w:tcPr>
            <w:tcW w:w="3616" w:type="dxa"/>
          </w:tcPr>
          <w:p w:rsidR="00893E99" w:rsidRPr="00F823D7" w:rsidRDefault="00893E99" w:rsidP="009F15D4">
            <w:r w:rsidRPr="00F823D7">
              <w:t>Другие общегосударственные вопросы</w:t>
            </w:r>
          </w:p>
        </w:tc>
        <w:tc>
          <w:tcPr>
            <w:tcW w:w="1701" w:type="dxa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99 0 00</w:t>
            </w: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800</w:t>
            </w: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jc w:val="center"/>
              <w:rPr>
                <w:color w:val="000000"/>
              </w:rPr>
            </w:pPr>
            <w:r w:rsidRPr="00F823D7">
              <w:rPr>
                <w:color w:val="000000"/>
              </w:rPr>
              <w:t>0113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893E99" w:rsidP="009F15D4">
            <w:pPr>
              <w:jc w:val="center"/>
            </w:pPr>
            <w:r>
              <w:t>49,5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241,9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jc w:val="center"/>
            </w:pPr>
            <w:r>
              <w:t>499,8</w:t>
            </w:r>
          </w:p>
        </w:tc>
      </w:tr>
      <w:tr w:rsidR="00893E99" w:rsidRPr="00F823D7" w:rsidTr="009F15D4">
        <w:trPr>
          <w:gridAfter w:val="1"/>
          <w:wAfter w:w="1631" w:type="dxa"/>
          <w:trHeight w:val="810"/>
        </w:trPr>
        <w:tc>
          <w:tcPr>
            <w:tcW w:w="3616" w:type="dxa"/>
            <w:vAlign w:val="center"/>
          </w:tcPr>
          <w:p w:rsidR="00893E99" w:rsidRPr="00F823D7" w:rsidRDefault="00893E99" w:rsidP="009F15D4">
            <w:pPr>
              <w:spacing w:line="276" w:lineRule="auto"/>
              <w:jc w:val="center"/>
              <w:rPr>
                <w:b/>
                <w:bCs/>
              </w:rPr>
            </w:pPr>
            <w:r w:rsidRPr="00F823D7">
              <w:rPr>
                <w:b/>
                <w:bCs/>
              </w:rPr>
              <w:t>ИТОГО</w:t>
            </w:r>
          </w:p>
        </w:tc>
        <w:tc>
          <w:tcPr>
            <w:tcW w:w="1701" w:type="dxa"/>
            <w:vAlign w:val="center"/>
          </w:tcPr>
          <w:p w:rsidR="00893E99" w:rsidRPr="00F823D7" w:rsidRDefault="00893E99" w:rsidP="009F15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893E99" w:rsidRPr="00F823D7" w:rsidRDefault="00893E99" w:rsidP="009F15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893E99" w:rsidRPr="00F823D7" w:rsidRDefault="00893E99" w:rsidP="009F15D4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E99" w:rsidRPr="008E0817" w:rsidRDefault="003103B1" w:rsidP="009F15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9D2A23">
              <w:rPr>
                <w:b/>
                <w:bCs/>
              </w:rPr>
              <w:t>485,6</w:t>
            </w:r>
          </w:p>
        </w:tc>
        <w:tc>
          <w:tcPr>
            <w:tcW w:w="1134" w:type="dxa"/>
            <w:shd w:val="clear" w:color="auto" w:fill="auto"/>
          </w:tcPr>
          <w:p w:rsidR="00893E99" w:rsidRPr="008E0817" w:rsidRDefault="00893E99" w:rsidP="009F15D4">
            <w:pPr>
              <w:jc w:val="center"/>
              <w:rPr>
                <w:b/>
              </w:rPr>
            </w:pPr>
            <w:r>
              <w:rPr>
                <w:b/>
              </w:rPr>
              <w:t>9675,2</w:t>
            </w:r>
          </w:p>
        </w:tc>
        <w:tc>
          <w:tcPr>
            <w:tcW w:w="1135" w:type="dxa"/>
            <w:shd w:val="clear" w:color="auto" w:fill="auto"/>
          </w:tcPr>
          <w:p w:rsidR="00893E99" w:rsidRPr="008E0817" w:rsidRDefault="00893E99" w:rsidP="009F15D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9994,6</w:t>
            </w:r>
          </w:p>
        </w:tc>
      </w:tr>
    </w:tbl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/>
    <w:p w:rsidR="00893E99" w:rsidRDefault="00893E99" w:rsidP="00893E99">
      <w:pPr>
        <w:jc w:val="right"/>
        <w:sectPr w:rsidR="00893E99" w:rsidSect="00870D7E">
          <w:pgSz w:w="11906" w:h="16838"/>
          <w:pgMar w:top="720" w:right="720" w:bottom="720" w:left="720" w:header="709" w:footer="709" w:gutter="284"/>
          <w:cols w:space="708"/>
          <w:docGrid w:linePitch="360"/>
        </w:sectPr>
      </w:pPr>
    </w:p>
    <w:p w:rsidR="00893E99" w:rsidRPr="008328ED" w:rsidRDefault="00893E99" w:rsidP="00893E99">
      <w:pPr>
        <w:jc w:val="right"/>
      </w:pPr>
      <w:r w:rsidRPr="008328ED">
        <w:lastRenderedPageBreak/>
        <w:t>Приложение № 9</w:t>
      </w:r>
    </w:p>
    <w:p w:rsidR="00893E99" w:rsidRPr="001C6B6C" w:rsidRDefault="00893E99" w:rsidP="00893E99">
      <w:pPr>
        <w:jc w:val="right"/>
      </w:pPr>
      <w:r w:rsidRPr="001C6B6C">
        <w:t>к Решению Совета народных депутатов</w:t>
      </w:r>
    </w:p>
    <w:p w:rsidR="00893E99" w:rsidRPr="001C6B6C" w:rsidRDefault="00893E99" w:rsidP="00893E99">
      <w:pPr>
        <w:jc w:val="right"/>
      </w:pPr>
      <w:r>
        <w:t>Нижнеяблочного</w:t>
      </w:r>
      <w:r w:rsidRPr="001C6B6C">
        <w:t xml:space="preserve"> сельского поселения</w:t>
      </w:r>
    </w:p>
    <w:p w:rsidR="00893E99" w:rsidRPr="001C6B6C" w:rsidRDefault="00893E99" w:rsidP="00893E99">
      <w:pPr>
        <w:jc w:val="right"/>
      </w:pPr>
      <w:r>
        <w:t>«О бюджете поселения на 2023</w:t>
      </w:r>
      <w:r w:rsidRPr="001C6B6C">
        <w:t xml:space="preserve"> год и</w:t>
      </w:r>
      <w:r>
        <w:t xml:space="preserve"> </w:t>
      </w:r>
      <w:proofErr w:type="gramStart"/>
      <w:r>
        <w:t>на</w:t>
      </w:r>
      <w:proofErr w:type="gramEnd"/>
      <w:r w:rsidRPr="001C6B6C">
        <w:t xml:space="preserve"> плановый</w:t>
      </w:r>
    </w:p>
    <w:p w:rsidR="00893E99" w:rsidRPr="001C6B6C" w:rsidRDefault="00893E99" w:rsidP="00893E99">
      <w:pPr>
        <w:jc w:val="right"/>
      </w:pPr>
      <w:r>
        <w:t>период 2024 и 2025</w:t>
      </w:r>
      <w:r w:rsidRPr="001C6B6C">
        <w:t xml:space="preserve"> годов»</w:t>
      </w:r>
    </w:p>
    <w:p w:rsidR="00893E99" w:rsidRPr="001C6B6C" w:rsidRDefault="00893E99" w:rsidP="00893E99">
      <w:pPr>
        <w:jc w:val="right"/>
        <w:outlineLvl w:val="0"/>
        <w:rPr>
          <w:b/>
          <w:sz w:val="28"/>
          <w:szCs w:val="28"/>
        </w:rPr>
      </w:pPr>
    </w:p>
    <w:p w:rsidR="00893E99" w:rsidRPr="001C6B6C" w:rsidRDefault="00893E99" w:rsidP="00893E99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Распределение бюджетных ассигнований на реализацию муниципальных </w:t>
      </w:r>
    </w:p>
    <w:p w:rsidR="00893E99" w:rsidRPr="001C6B6C" w:rsidRDefault="00893E99" w:rsidP="00893E99">
      <w:pPr>
        <w:jc w:val="center"/>
        <w:outlineLvl w:val="0"/>
        <w:rPr>
          <w:b/>
          <w:szCs w:val="28"/>
        </w:rPr>
      </w:pPr>
      <w:r w:rsidRPr="001C6B6C">
        <w:rPr>
          <w:b/>
          <w:szCs w:val="28"/>
        </w:rPr>
        <w:t xml:space="preserve">программ </w:t>
      </w:r>
      <w:r>
        <w:rPr>
          <w:b/>
          <w:szCs w:val="28"/>
        </w:rPr>
        <w:t>Нижнеяблочного</w:t>
      </w:r>
      <w:r w:rsidRPr="001C6B6C"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на 2023-2025 год</w:t>
      </w:r>
    </w:p>
    <w:p w:rsidR="00893E99" w:rsidRPr="001C6B6C" w:rsidRDefault="00893E99" w:rsidP="00893E99">
      <w:pPr>
        <w:jc w:val="right"/>
        <w:outlineLvl w:val="0"/>
      </w:pPr>
      <w:r w:rsidRPr="001C6B6C">
        <w:t>(тыс. руб.)</w:t>
      </w:r>
    </w:p>
    <w:tbl>
      <w:tblPr>
        <w:tblW w:w="1518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1"/>
        <w:gridCol w:w="1980"/>
        <w:gridCol w:w="1260"/>
        <w:gridCol w:w="1260"/>
        <w:gridCol w:w="1260"/>
      </w:tblGrid>
      <w:tr w:rsidR="00893E99" w:rsidRPr="001C6B6C" w:rsidTr="009F15D4">
        <w:tc>
          <w:tcPr>
            <w:tcW w:w="9421" w:type="dxa"/>
            <w:vMerge w:val="restart"/>
          </w:tcPr>
          <w:p w:rsidR="00893E99" w:rsidRPr="001C6B6C" w:rsidRDefault="00893E99" w:rsidP="009F15D4">
            <w:pPr>
              <w:ind w:left="432"/>
              <w:jc w:val="center"/>
              <w:rPr>
                <w:b/>
                <w:sz w:val="22"/>
              </w:rPr>
            </w:pPr>
          </w:p>
          <w:p w:rsidR="00893E99" w:rsidRPr="001C6B6C" w:rsidRDefault="00893E99" w:rsidP="009F15D4">
            <w:pPr>
              <w:ind w:left="432"/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Наименование</w:t>
            </w:r>
          </w:p>
        </w:tc>
        <w:tc>
          <w:tcPr>
            <w:tcW w:w="1980" w:type="dxa"/>
            <w:vMerge w:val="restart"/>
          </w:tcPr>
          <w:p w:rsidR="00893E99" w:rsidRPr="001C6B6C" w:rsidRDefault="00893E99" w:rsidP="009F15D4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Программа (подпрограмма)</w:t>
            </w:r>
          </w:p>
        </w:tc>
        <w:tc>
          <w:tcPr>
            <w:tcW w:w="3780" w:type="dxa"/>
            <w:gridSpan w:val="3"/>
          </w:tcPr>
          <w:p w:rsidR="00893E99" w:rsidRPr="001C6B6C" w:rsidRDefault="00893E99" w:rsidP="009F15D4">
            <w:pPr>
              <w:jc w:val="center"/>
              <w:rPr>
                <w:b/>
                <w:sz w:val="22"/>
              </w:rPr>
            </w:pPr>
          </w:p>
          <w:p w:rsidR="00893E99" w:rsidRPr="001C6B6C" w:rsidRDefault="00893E99" w:rsidP="009F15D4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Сумма</w:t>
            </w:r>
          </w:p>
        </w:tc>
      </w:tr>
      <w:tr w:rsidR="00893E99" w:rsidRPr="001C6B6C" w:rsidTr="009F15D4">
        <w:tc>
          <w:tcPr>
            <w:tcW w:w="9421" w:type="dxa"/>
            <w:vMerge/>
          </w:tcPr>
          <w:p w:rsidR="00893E99" w:rsidRPr="001C6B6C" w:rsidRDefault="00893E99" w:rsidP="009F15D4">
            <w:pPr>
              <w:ind w:left="432"/>
              <w:jc w:val="center"/>
              <w:rPr>
                <w:b/>
                <w:sz w:val="22"/>
              </w:rPr>
            </w:pPr>
          </w:p>
        </w:tc>
        <w:tc>
          <w:tcPr>
            <w:tcW w:w="1980" w:type="dxa"/>
            <w:vMerge/>
          </w:tcPr>
          <w:p w:rsidR="00893E99" w:rsidRPr="001C6B6C" w:rsidRDefault="00893E99" w:rsidP="009F15D4">
            <w:pPr>
              <w:jc w:val="center"/>
              <w:rPr>
                <w:b/>
                <w:sz w:val="22"/>
              </w:rPr>
            </w:pP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</w:t>
            </w:r>
            <w:r>
              <w:rPr>
                <w:b/>
                <w:sz w:val="22"/>
              </w:rPr>
              <w:t>24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/>
                <w:sz w:val="22"/>
              </w:rPr>
            </w:pPr>
            <w:r w:rsidRPr="001C6B6C">
              <w:rPr>
                <w:b/>
                <w:sz w:val="22"/>
              </w:rPr>
              <w:t>202</w:t>
            </w:r>
            <w:r>
              <w:rPr>
                <w:b/>
                <w:sz w:val="22"/>
              </w:rPr>
              <w:t>5</w:t>
            </w:r>
            <w:r w:rsidRPr="001C6B6C">
              <w:rPr>
                <w:b/>
                <w:sz w:val="22"/>
              </w:rPr>
              <w:t xml:space="preserve"> год</w:t>
            </w: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pPr>
              <w:jc w:val="center"/>
              <w:rPr>
                <w:b/>
              </w:rPr>
            </w:pPr>
            <w:r w:rsidRPr="001C6B6C">
              <w:rPr>
                <w:b/>
              </w:rPr>
              <w:t>1</w:t>
            </w:r>
          </w:p>
        </w:tc>
        <w:tc>
          <w:tcPr>
            <w:tcW w:w="1980" w:type="dxa"/>
          </w:tcPr>
          <w:p w:rsidR="00893E99" w:rsidRPr="001C6B6C" w:rsidRDefault="00893E99" w:rsidP="009F15D4">
            <w:pPr>
              <w:jc w:val="center"/>
              <w:rPr>
                <w:b/>
              </w:rPr>
            </w:pPr>
            <w:r w:rsidRPr="001C6B6C">
              <w:rPr>
                <w:b/>
              </w:rPr>
              <w:t>2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/>
              </w:rPr>
            </w:pPr>
            <w:r w:rsidRPr="001C6B6C">
              <w:rPr>
                <w:b/>
              </w:rPr>
              <w:t>3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/>
              </w:rPr>
            </w:pPr>
            <w:r w:rsidRPr="001C6B6C">
              <w:rPr>
                <w:b/>
              </w:rPr>
              <w:t>4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/>
              </w:rPr>
            </w:pPr>
            <w:r w:rsidRPr="001C6B6C">
              <w:rPr>
                <w:b/>
              </w:rPr>
              <w:t>5</w:t>
            </w: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pPr>
              <w:jc w:val="center"/>
              <w:rPr>
                <w:b/>
              </w:rPr>
            </w:pPr>
            <w:r w:rsidRPr="001C6B6C">
              <w:rPr>
                <w:b/>
                <w:bCs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</w:tcPr>
          <w:p w:rsidR="00893E99" w:rsidRPr="001C6B6C" w:rsidRDefault="00893E99" w:rsidP="009F15D4">
            <w:pPr>
              <w:jc w:val="center"/>
              <w:rPr>
                <w:b/>
              </w:rPr>
            </w:pP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pPr>
              <w:rPr>
                <w:bCs/>
                <w:iCs/>
              </w:rPr>
            </w:pPr>
            <w:r w:rsidRPr="001C6B6C">
              <w:rPr>
                <w:bCs/>
                <w:iCs/>
              </w:rPr>
              <w:t xml:space="preserve">МП «Развитие общественных работ </w:t>
            </w:r>
            <w:r>
              <w:rPr>
                <w:bCs/>
                <w:iCs/>
              </w:rPr>
              <w:t>на территории Нижнеяблочного</w:t>
            </w:r>
            <w:r w:rsidRPr="001C6B6C">
              <w:rPr>
                <w:bCs/>
                <w:iCs/>
              </w:rPr>
              <w:t xml:space="preserve"> сельского поселения Котельниковского муниципального райо</w:t>
            </w:r>
            <w:r>
              <w:rPr>
                <w:bCs/>
                <w:iCs/>
              </w:rPr>
              <w:t>на Волгоградской области на 2023-2025</w:t>
            </w:r>
            <w:r w:rsidRPr="001C6B6C">
              <w:rPr>
                <w:bCs/>
                <w:iCs/>
              </w:rPr>
              <w:t xml:space="preserve"> </w:t>
            </w:r>
            <w:proofErr w:type="spellStart"/>
            <w:proofErr w:type="gramStart"/>
            <w:r w:rsidRPr="001C6B6C">
              <w:rPr>
                <w:bCs/>
                <w:iCs/>
              </w:rPr>
              <w:t>гг</w:t>
            </w:r>
            <w:proofErr w:type="spellEnd"/>
            <w:proofErr w:type="gramEnd"/>
            <w:r w:rsidRPr="001C6B6C">
              <w:rPr>
                <w:bCs/>
                <w:iCs/>
              </w:rPr>
              <w:t>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</w:rPr>
            </w:pPr>
            <w:r w:rsidRPr="00113C98">
              <w:rPr>
                <w:b/>
                <w:bCs/>
                <w:iCs/>
              </w:rPr>
              <w:t xml:space="preserve">02 0 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150,0</w:t>
            </w:r>
          </w:p>
        </w:tc>
      </w:tr>
      <w:tr w:rsidR="008B6CFC" w:rsidRPr="001C6B6C" w:rsidTr="009F15D4">
        <w:tc>
          <w:tcPr>
            <w:tcW w:w="9421" w:type="dxa"/>
          </w:tcPr>
          <w:p w:rsidR="008B6CFC" w:rsidRPr="003103B1" w:rsidRDefault="003103B1" w:rsidP="009F15D4">
            <w:pPr>
              <w:rPr>
                <w:bCs/>
                <w:iCs/>
              </w:rPr>
            </w:pPr>
            <w:r w:rsidRPr="003103B1">
              <w:rPr>
                <w:bCs/>
                <w:iCs/>
              </w:rPr>
              <w:t>МП «Энергосбережение и повышение энергетической эффективности на территории Нижнеяблочного сельского поселения Котельниковского муниципального района Волгоградской области на период 2023-2025гг»</w:t>
            </w:r>
          </w:p>
        </w:tc>
        <w:tc>
          <w:tcPr>
            <w:tcW w:w="1980" w:type="dxa"/>
          </w:tcPr>
          <w:p w:rsidR="008B6CFC" w:rsidRPr="00113C98" w:rsidRDefault="003103B1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12 0</w:t>
            </w:r>
          </w:p>
        </w:tc>
        <w:tc>
          <w:tcPr>
            <w:tcW w:w="1260" w:type="dxa"/>
          </w:tcPr>
          <w:p w:rsidR="008B6CFC" w:rsidRDefault="003103B1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2650,0</w:t>
            </w:r>
          </w:p>
        </w:tc>
        <w:tc>
          <w:tcPr>
            <w:tcW w:w="1260" w:type="dxa"/>
          </w:tcPr>
          <w:p w:rsidR="008B6CFC" w:rsidRDefault="003103B1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8B6CFC" w:rsidRDefault="003103B1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RPr="001C6B6C" w:rsidTr="009F15D4">
        <w:tc>
          <w:tcPr>
            <w:tcW w:w="9421" w:type="dxa"/>
            <w:shd w:val="clear" w:color="auto" w:fill="auto"/>
          </w:tcPr>
          <w:p w:rsidR="00893E99" w:rsidRPr="001C6B6C" w:rsidRDefault="00893E99" w:rsidP="009F15D4">
            <w:pPr>
              <w:rPr>
                <w:bCs/>
              </w:rPr>
            </w:pPr>
            <w:r w:rsidRPr="001C6B6C">
              <w:rPr>
                <w:color w:val="000000"/>
                <w:szCs w:val="28"/>
              </w:rPr>
              <w:t xml:space="preserve">МП </w:t>
            </w:r>
            <w:r w:rsidRPr="001C6B6C">
              <w:rPr>
                <w:color w:val="000000"/>
              </w:rPr>
              <w:t xml:space="preserve">« О профилактике наркомании </w:t>
            </w:r>
            <w:r>
              <w:rPr>
                <w:color w:val="000000"/>
              </w:rPr>
              <w:t>на территории Нижнеяблочного</w:t>
            </w:r>
            <w:r w:rsidRPr="001C6B6C">
              <w:rPr>
                <w:color w:val="000000"/>
              </w:rPr>
              <w:t xml:space="preserve"> сельского поселения Котельниковского муниципального района Волг</w:t>
            </w:r>
            <w:r>
              <w:rPr>
                <w:color w:val="000000"/>
              </w:rPr>
              <w:t>оградской области на период 2023-2025</w:t>
            </w:r>
            <w:r w:rsidRPr="001C6B6C">
              <w:rPr>
                <w:color w:val="000000"/>
              </w:rPr>
              <w:t>гг»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</w:rPr>
            </w:pPr>
            <w:r w:rsidRPr="00113C98">
              <w:rPr>
                <w:b/>
              </w:rPr>
              <w:t xml:space="preserve">15 0 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МП «Пожарная безопасность и предупреждение чрезвычайных ситуаций в населенных пунктах Нижнеяблочного</w:t>
            </w:r>
            <w:r w:rsidRPr="001C6B6C">
              <w:rPr>
                <w:color w:val="000000"/>
                <w:szCs w:val="28"/>
              </w:rPr>
              <w:t xml:space="preserve"> сельского поселения Котельниковского муниципального райо</w:t>
            </w:r>
            <w:r>
              <w:rPr>
                <w:color w:val="000000"/>
                <w:szCs w:val="28"/>
              </w:rPr>
              <w:t>на Волгоградской области на 2023-2025 годы»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 xml:space="preserve">19 0 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100,0</w:t>
            </w:r>
          </w:p>
        </w:tc>
      </w:tr>
      <w:tr w:rsidR="00893E99" w:rsidRPr="001C6B6C" w:rsidTr="009F15D4">
        <w:tc>
          <w:tcPr>
            <w:tcW w:w="9421" w:type="dxa"/>
            <w:shd w:val="clear" w:color="auto" w:fill="auto"/>
          </w:tcPr>
          <w:p w:rsidR="00893E99" w:rsidRPr="001C6B6C" w:rsidRDefault="00893E99" w:rsidP="009F15D4">
            <w:pPr>
              <w:rPr>
                <w:bCs/>
              </w:rPr>
            </w:pPr>
            <w:r>
              <w:rPr>
                <w:color w:val="000000"/>
                <w:szCs w:val="28"/>
              </w:rPr>
              <w:t xml:space="preserve">МП «Профилактика терроризма и экстремизма, а также минимизация и ликвидация последствий проявлений терроризма и экстремизма на территории Нижнеяблочного сельского поселения </w:t>
            </w:r>
            <w:r w:rsidRPr="001C6B6C">
              <w:rPr>
                <w:color w:val="000000"/>
                <w:szCs w:val="28"/>
              </w:rPr>
              <w:t xml:space="preserve"> Котельниковского муниципального райо</w:t>
            </w:r>
            <w:r>
              <w:rPr>
                <w:color w:val="000000"/>
                <w:szCs w:val="28"/>
              </w:rPr>
              <w:t>на Волгоградской области на 2023-2025</w:t>
            </w:r>
            <w:r w:rsidRPr="001C6B6C">
              <w:rPr>
                <w:color w:val="000000"/>
                <w:szCs w:val="28"/>
              </w:rPr>
              <w:t>гг»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 xml:space="preserve">20 0 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1,0</w:t>
            </w: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r>
              <w:rPr>
                <w:bCs/>
                <w:iCs/>
              </w:rPr>
              <w:t>МП  "Благоустройство  Нижнеяблочного</w:t>
            </w:r>
            <w:r w:rsidRPr="001C6B6C">
              <w:rPr>
                <w:bCs/>
                <w:iCs/>
              </w:rPr>
              <w:t xml:space="preserve"> сельского поселения  </w:t>
            </w:r>
            <w:r w:rsidRPr="001C6B6C">
              <w:rPr>
                <w:color w:val="000000"/>
              </w:rPr>
              <w:t xml:space="preserve">Котельниковского муниципального района Волгоградской области на </w:t>
            </w:r>
            <w:r>
              <w:rPr>
                <w:bCs/>
                <w:iCs/>
              </w:rPr>
              <w:t>2023-2025</w:t>
            </w:r>
            <w:r w:rsidRPr="001C6B6C">
              <w:rPr>
                <w:bCs/>
                <w:iCs/>
              </w:rPr>
              <w:t xml:space="preserve"> гг.»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 xml:space="preserve">27 0 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32,0</w:t>
            </w: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r>
              <w:t>Подпрограмма «Уличное освещение»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</w:rPr>
            </w:pPr>
            <w:r w:rsidRPr="00113C98">
              <w:rPr>
                <w:b/>
              </w:rPr>
              <w:t>27 1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12,0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12,0</w:t>
            </w: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r>
              <w:t>Подпрограмма «Организация и содержание мест захоронения»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</w:rPr>
            </w:pPr>
            <w:r w:rsidRPr="00113C98">
              <w:rPr>
                <w:b/>
              </w:rPr>
              <w:t>27 3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0</w:t>
            </w:r>
          </w:p>
        </w:tc>
      </w:tr>
      <w:tr w:rsidR="00893E99" w:rsidRPr="001C6B6C" w:rsidTr="009F15D4">
        <w:tc>
          <w:tcPr>
            <w:tcW w:w="9421" w:type="dxa"/>
          </w:tcPr>
          <w:p w:rsidR="00893E99" w:rsidRPr="001C6B6C" w:rsidRDefault="00893E99" w:rsidP="009F15D4">
            <w:pPr>
              <w:rPr>
                <w:sz w:val="22"/>
                <w:szCs w:val="22"/>
              </w:rPr>
            </w:pPr>
            <w:r w:rsidRPr="001C6B6C">
              <w:t>Подпрограмма «Прочие мероприятия по благоустройству »</w:t>
            </w:r>
          </w:p>
        </w:tc>
        <w:tc>
          <w:tcPr>
            <w:tcW w:w="1980" w:type="dxa"/>
          </w:tcPr>
          <w:p w:rsidR="00893E99" w:rsidRPr="00113C98" w:rsidRDefault="00893E99" w:rsidP="009F15D4">
            <w:pPr>
              <w:jc w:val="center"/>
              <w:rPr>
                <w:b/>
              </w:rPr>
            </w:pPr>
            <w:r w:rsidRPr="00113C98">
              <w:rPr>
                <w:b/>
              </w:rPr>
              <w:t xml:space="preserve">27 4 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20,0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</w:pPr>
            <w:r>
              <w:t>20,0</w:t>
            </w:r>
          </w:p>
        </w:tc>
      </w:tr>
      <w:tr w:rsidR="00893E99" w:rsidRPr="001C6B6C" w:rsidTr="009F15D4">
        <w:tc>
          <w:tcPr>
            <w:tcW w:w="9421" w:type="dxa"/>
            <w:shd w:val="clear" w:color="auto" w:fill="auto"/>
          </w:tcPr>
          <w:p w:rsidR="00893E99" w:rsidRPr="001C6B6C" w:rsidRDefault="00893E99" w:rsidP="009F15D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>
              <w:rPr>
                <w:color w:val="000000"/>
              </w:rPr>
              <w:t>МП» Комплексное развитие транспортной инфраструктуры на территории Нижнеяблочного сельского поселения Котельниковского муниципального района Волгоградской области на 2016-2026гг»</w:t>
            </w:r>
          </w:p>
        </w:tc>
        <w:tc>
          <w:tcPr>
            <w:tcW w:w="1980" w:type="dxa"/>
            <w:shd w:val="clear" w:color="auto" w:fill="auto"/>
          </w:tcPr>
          <w:p w:rsidR="00893E99" w:rsidRPr="00113C98" w:rsidRDefault="00893E99" w:rsidP="009F15D4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>43 0</w:t>
            </w:r>
          </w:p>
        </w:tc>
        <w:tc>
          <w:tcPr>
            <w:tcW w:w="1260" w:type="dxa"/>
            <w:shd w:val="clear" w:color="auto" w:fill="auto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200,0</w:t>
            </w:r>
          </w:p>
        </w:tc>
      </w:tr>
      <w:tr w:rsidR="00893E99" w:rsidRPr="001C6B6C" w:rsidTr="009F15D4">
        <w:tc>
          <w:tcPr>
            <w:tcW w:w="9421" w:type="dxa"/>
            <w:shd w:val="clear" w:color="auto" w:fill="auto"/>
          </w:tcPr>
          <w:p w:rsidR="00893E99" w:rsidRPr="001C6B6C" w:rsidRDefault="00893E99" w:rsidP="009F15D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1C6B6C">
              <w:rPr>
                <w:color w:val="000000"/>
              </w:rPr>
              <w:t>МП</w:t>
            </w:r>
            <w:r>
              <w:rPr>
                <w:color w:val="000000"/>
              </w:rPr>
              <w:t>»</w:t>
            </w:r>
            <w:r w:rsidRPr="001C6B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Формирование современной городской среды Нижнеяблочного сельского поселения Котельниковского муниципального района Волгоградской области на 2018-2024 годы».</w:t>
            </w:r>
          </w:p>
        </w:tc>
        <w:tc>
          <w:tcPr>
            <w:tcW w:w="1980" w:type="dxa"/>
            <w:shd w:val="clear" w:color="auto" w:fill="auto"/>
          </w:tcPr>
          <w:p w:rsidR="00893E99" w:rsidRPr="00113C98" w:rsidRDefault="00893E99" w:rsidP="009F15D4">
            <w:pPr>
              <w:jc w:val="center"/>
              <w:rPr>
                <w:b/>
                <w:bCs/>
                <w:iCs/>
              </w:rPr>
            </w:pPr>
            <w:r w:rsidRPr="00113C98">
              <w:rPr>
                <w:b/>
                <w:bCs/>
                <w:iCs/>
              </w:rPr>
              <w:t>46 0</w:t>
            </w:r>
          </w:p>
        </w:tc>
        <w:tc>
          <w:tcPr>
            <w:tcW w:w="1260" w:type="dxa"/>
            <w:shd w:val="clear" w:color="auto" w:fill="auto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300,0</w:t>
            </w:r>
          </w:p>
        </w:tc>
        <w:tc>
          <w:tcPr>
            <w:tcW w:w="1260" w:type="dxa"/>
          </w:tcPr>
          <w:p w:rsidR="00893E99" w:rsidRPr="001C6B6C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RPr="001C6B6C" w:rsidTr="009F15D4">
        <w:tc>
          <w:tcPr>
            <w:tcW w:w="9421" w:type="dxa"/>
            <w:shd w:val="clear" w:color="auto" w:fill="auto"/>
          </w:tcPr>
          <w:p w:rsidR="00893E99" w:rsidRPr="00F91574" w:rsidRDefault="00893E99" w:rsidP="009F15D4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F91574">
              <w:t>МП «Программа комплексного развития социальной инфраструктуры Нижнеяблочного поселения Котельниковского муниципального района Волгоградской области 2018-2034 гг.»</w:t>
            </w:r>
          </w:p>
        </w:tc>
        <w:tc>
          <w:tcPr>
            <w:tcW w:w="1980" w:type="dxa"/>
            <w:shd w:val="clear" w:color="auto" w:fill="auto"/>
          </w:tcPr>
          <w:p w:rsidR="00893E99" w:rsidRPr="00113C98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61 0</w:t>
            </w:r>
          </w:p>
        </w:tc>
        <w:tc>
          <w:tcPr>
            <w:tcW w:w="1260" w:type="dxa"/>
            <w:shd w:val="clear" w:color="auto" w:fill="auto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60" w:type="dxa"/>
          </w:tcPr>
          <w:p w:rsidR="00893E99" w:rsidRDefault="00893E99" w:rsidP="009F15D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893E99" w:rsidRPr="00043FB1" w:rsidTr="009F15D4">
        <w:trPr>
          <w:trHeight w:val="305"/>
        </w:trPr>
        <w:tc>
          <w:tcPr>
            <w:tcW w:w="9421" w:type="dxa"/>
          </w:tcPr>
          <w:p w:rsidR="00893E99" w:rsidRPr="001C6B6C" w:rsidRDefault="00893E99" w:rsidP="009F15D4">
            <w:pPr>
              <w:rPr>
                <w:b/>
                <w:bCs/>
                <w:iCs/>
              </w:rPr>
            </w:pPr>
            <w:r w:rsidRPr="001C6B6C">
              <w:rPr>
                <w:b/>
                <w:bCs/>
                <w:iCs/>
              </w:rPr>
              <w:t>Итого</w:t>
            </w:r>
          </w:p>
        </w:tc>
        <w:tc>
          <w:tcPr>
            <w:tcW w:w="1980" w:type="dxa"/>
          </w:tcPr>
          <w:p w:rsidR="00893E99" w:rsidRPr="001C6B6C" w:rsidRDefault="00893E99" w:rsidP="009F15D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260" w:type="dxa"/>
          </w:tcPr>
          <w:p w:rsidR="00893E99" w:rsidRPr="00E573FA" w:rsidRDefault="003103B1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3434,0</w:t>
            </w:r>
          </w:p>
        </w:tc>
        <w:tc>
          <w:tcPr>
            <w:tcW w:w="1260" w:type="dxa"/>
          </w:tcPr>
          <w:p w:rsidR="00893E99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784,0</w:t>
            </w:r>
          </w:p>
        </w:tc>
        <w:tc>
          <w:tcPr>
            <w:tcW w:w="1260" w:type="dxa"/>
          </w:tcPr>
          <w:p w:rsidR="00893E99" w:rsidRDefault="00893E99" w:rsidP="009F15D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484,0</w:t>
            </w:r>
          </w:p>
        </w:tc>
      </w:tr>
    </w:tbl>
    <w:p w:rsidR="00893E99" w:rsidRDefault="00893E99" w:rsidP="00893E99"/>
    <w:p w:rsidR="00893E99" w:rsidRDefault="00893E99" w:rsidP="00893E99">
      <w:pPr>
        <w:jc w:val="right"/>
        <w:sectPr w:rsidR="00893E99" w:rsidSect="00893E99">
          <w:pgSz w:w="16838" w:h="11906" w:orient="landscape"/>
          <w:pgMar w:top="720" w:right="720" w:bottom="720" w:left="720" w:header="709" w:footer="709" w:gutter="284"/>
          <w:cols w:space="708"/>
          <w:docGrid w:linePitch="360"/>
        </w:sectPr>
      </w:pPr>
    </w:p>
    <w:p w:rsidR="009F15D4" w:rsidRDefault="009F15D4" w:rsidP="009F15D4"/>
    <w:p w:rsidR="009F15D4" w:rsidRPr="0036050C" w:rsidRDefault="009F15D4" w:rsidP="009F15D4">
      <w:pPr>
        <w:shd w:val="clear" w:color="auto" w:fill="FFFFFF"/>
        <w:jc w:val="right"/>
      </w:pPr>
      <w:r w:rsidRPr="0036050C">
        <w:t>Приложение №10</w:t>
      </w:r>
    </w:p>
    <w:p w:rsidR="009F15D4" w:rsidRPr="0036050C" w:rsidRDefault="009F15D4" w:rsidP="009F15D4">
      <w:pPr>
        <w:jc w:val="right"/>
      </w:pPr>
      <w:r w:rsidRPr="0036050C">
        <w:t>к Решению Совета народных депутатов</w:t>
      </w:r>
    </w:p>
    <w:p w:rsidR="009F15D4" w:rsidRPr="0036050C" w:rsidRDefault="009F15D4" w:rsidP="009F15D4">
      <w:pPr>
        <w:jc w:val="right"/>
      </w:pPr>
      <w:r w:rsidRPr="0036050C">
        <w:t>Нижнеяблочного сельского поселения</w:t>
      </w:r>
    </w:p>
    <w:p w:rsidR="009F15D4" w:rsidRPr="0036050C" w:rsidRDefault="009F15D4" w:rsidP="009F15D4">
      <w:pPr>
        <w:jc w:val="right"/>
      </w:pPr>
      <w:r w:rsidRPr="0036050C">
        <w:t xml:space="preserve">«О бюджете поселения на 2023 год и </w:t>
      </w:r>
      <w:proofErr w:type="gramStart"/>
      <w:r w:rsidRPr="0036050C">
        <w:t>на</w:t>
      </w:r>
      <w:proofErr w:type="gramEnd"/>
      <w:r w:rsidRPr="0036050C">
        <w:t xml:space="preserve"> плановый</w:t>
      </w:r>
    </w:p>
    <w:p w:rsidR="009F15D4" w:rsidRPr="0036050C" w:rsidRDefault="009F15D4" w:rsidP="009F15D4">
      <w:pPr>
        <w:jc w:val="right"/>
      </w:pPr>
      <w:r w:rsidRPr="0036050C">
        <w:t>период 2024 и 2025 годов»</w:t>
      </w:r>
    </w:p>
    <w:p w:rsidR="009F15D4" w:rsidRPr="0036050C" w:rsidRDefault="009F15D4" w:rsidP="009F15D4">
      <w:pPr>
        <w:jc w:val="right"/>
      </w:pPr>
    </w:p>
    <w:p w:rsidR="009F15D4" w:rsidRPr="0036050C" w:rsidRDefault="009F15D4" w:rsidP="009F15D4">
      <w:pPr>
        <w:pStyle w:val="ConsPlusCell"/>
        <w:ind w:left="709" w:hanging="425"/>
        <w:jc w:val="both"/>
        <w:rPr>
          <w:rFonts w:ascii="Times New Roman" w:hAnsi="Times New Roman"/>
          <w:sz w:val="24"/>
          <w:szCs w:val="24"/>
        </w:rPr>
      </w:pPr>
    </w:p>
    <w:p w:rsidR="009F15D4" w:rsidRPr="00182F61" w:rsidRDefault="009F15D4" w:rsidP="009F15D4">
      <w:pPr>
        <w:pStyle w:val="2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82F61">
        <w:rPr>
          <w:rFonts w:ascii="Times New Roman" w:hAnsi="Times New Roman"/>
          <w:b/>
          <w:sz w:val="20"/>
          <w:szCs w:val="20"/>
          <w:lang w:val="ru-RU"/>
        </w:rPr>
        <w:t>С М Е Т А</w:t>
      </w:r>
    </w:p>
    <w:p w:rsidR="009F15D4" w:rsidRPr="00182F61" w:rsidRDefault="009F15D4" w:rsidP="009F15D4">
      <w:pPr>
        <w:pStyle w:val="2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82F61">
        <w:rPr>
          <w:rFonts w:ascii="Times New Roman" w:hAnsi="Times New Roman"/>
          <w:b/>
          <w:sz w:val="20"/>
          <w:szCs w:val="20"/>
          <w:lang w:val="ru-RU"/>
        </w:rPr>
        <w:t xml:space="preserve">Доходов и расходов муниципального дорожного фонда Нижнеяблочного сельского поселения Котельниковского муниципального района </w:t>
      </w:r>
    </w:p>
    <w:p w:rsidR="009F15D4" w:rsidRPr="00182F61" w:rsidRDefault="009F15D4" w:rsidP="009F15D4">
      <w:pPr>
        <w:pStyle w:val="2"/>
        <w:ind w:left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182F61">
        <w:rPr>
          <w:rFonts w:ascii="Times New Roman" w:hAnsi="Times New Roman"/>
          <w:b/>
          <w:sz w:val="20"/>
          <w:szCs w:val="20"/>
          <w:lang w:val="ru-RU"/>
        </w:rPr>
        <w:t>Волгоградской области на 2023-2025 год</w:t>
      </w:r>
    </w:p>
    <w:p w:rsidR="009F15D4" w:rsidRPr="0036050C" w:rsidRDefault="009F15D4" w:rsidP="009F15D4">
      <w:pPr>
        <w:pStyle w:val="2"/>
        <w:ind w:left="0"/>
        <w:jc w:val="right"/>
        <w:rPr>
          <w:rFonts w:ascii="Times New Roman" w:hAnsi="Times New Roman"/>
          <w:lang w:val="ru-RU"/>
        </w:rPr>
      </w:pPr>
      <w:r w:rsidRPr="0036050C"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9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245"/>
        <w:gridCol w:w="1119"/>
        <w:gridCol w:w="1119"/>
        <w:gridCol w:w="1119"/>
      </w:tblGrid>
      <w:tr w:rsidR="009F15D4" w:rsidRPr="0036050C" w:rsidTr="009F15D4">
        <w:tc>
          <w:tcPr>
            <w:tcW w:w="959" w:type="dxa"/>
            <w:vMerge w:val="restart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6050C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5245" w:type="dxa"/>
            <w:vMerge w:val="restart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605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357" w:type="dxa"/>
            <w:gridSpan w:val="3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605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9F15D4" w:rsidRPr="0036050C" w:rsidTr="009F15D4">
        <w:tc>
          <w:tcPr>
            <w:tcW w:w="959" w:type="dxa"/>
            <w:vMerge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45" w:type="dxa"/>
            <w:vMerge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2023 год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605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 год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3605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 год</w:t>
            </w: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9F15D4" w:rsidRPr="009F15D4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119" w:type="dxa"/>
          </w:tcPr>
          <w:p w:rsidR="009F15D4" w:rsidRPr="005E3719" w:rsidRDefault="003103B1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E371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3070,1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5678,1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5848,7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6134,1</w:t>
            </w:r>
          </w:p>
        </w:tc>
      </w:tr>
      <w:tr w:rsidR="009F15D4" w:rsidRPr="009F15D4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36050C">
              <w:rPr>
                <w:rFonts w:ascii="Times New Roman" w:hAnsi="Times New Roman"/>
                <w:lang w:val="ru-RU"/>
              </w:rPr>
              <w:t>инжекторных</w:t>
            </w:r>
            <w:proofErr w:type="spellEnd"/>
            <w:r w:rsidRPr="0036050C">
              <w:rPr>
                <w:rFonts w:ascii="Times New Roman" w:hAnsi="Times New Roman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3815,0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4004,2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4289,6</w:t>
            </w: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 xml:space="preserve">Поступления </w:t>
            </w:r>
            <w:proofErr w:type="gramStart"/>
            <w:r w:rsidRPr="0036050C">
              <w:rPr>
                <w:rFonts w:ascii="Times New Roman" w:hAnsi="Times New Roman"/>
                <w:lang w:val="ru-RU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 w:rsidRPr="0036050C">
              <w:rPr>
                <w:rFonts w:ascii="Times New Roman" w:hAnsi="Times New Roman"/>
                <w:lang w:val="ru-RU"/>
              </w:rPr>
              <w:t xml:space="preserve"> населённых пунктов в границах Нижнеяблочного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1863,1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1844,5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1844,5</w:t>
            </w: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Нижнеяблочного сельского поселения Котельниковского муниципального района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3.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6050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119" w:type="dxa"/>
          </w:tcPr>
          <w:p w:rsidR="009F15D4" w:rsidRPr="0036050C" w:rsidRDefault="003103B1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8748,2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5848,7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b/>
                <w:highlight w:val="yellow"/>
                <w:lang w:val="ru-RU"/>
              </w:rPr>
            </w:pPr>
            <w:r w:rsidRPr="0036050C">
              <w:rPr>
                <w:rFonts w:ascii="Times New Roman" w:hAnsi="Times New Roman"/>
                <w:b/>
                <w:lang w:val="ru-RU"/>
              </w:rPr>
              <w:t>6134,1</w:t>
            </w:r>
          </w:p>
        </w:tc>
      </w:tr>
      <w:tr w:rsidR="009F15D4" w:rsidRPr="009F15D4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5D4" w:rsidRPr="009F15D4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119" w:type="dxa"/>
          </w:tcPr>
          <w:p w:rsidR="009F15D4" w:rsidRPr="0036050C" w:rsidRDefault="003103B1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5933,2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5648,7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5934,1</w:t>
            </w:r>
          </w:p>
        </w:tc>
      </w:tr>
      <w:tr w:rsidR="009F15D4" w:rsidRPr="0036050C" w:rsidTr="009F15D4">
        <w:tc>
          <w:tcPr>
            <w:tcW w:w="95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5245" w:type="dxa"/>
          </w:tcPr>
          <w:p w:rsidR="009F15D4" w:rsidRPr="0036050C" w:rsidRDefault="009F15D4" w:rsidP="009F15D4">
            <w:pPr>
              <w:pStyle w:val="2"/>
              <w:ind w:left="0"/>
              <w:rPr>
                <w:rFonts w:ascii="Times New Roman" w:hAnsi="Times New Roman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2815,0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119" w:type="dxa"/>
          </w:tcPr>
          <w:p w:rsidR="009F15D4" w:rsidRPr="0036050C" w:rsidRDefault="009F15D4" w:rsidP="009F15D4">
            <w:pPr>
              <w:pStyle w:val="2"/>
              <w:ind w:left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 w:rsidRPr="0036050C">
              <w:rPr>
                <w:rFonts w:ascii="Times New Roman" w:hAnsi="Times New Roman"/>
                <w:lang w:val="ru-RU"/>
              </w:rPr>
              <w:t>200,0</w:t>
            </w:r>
          </w:p>
        </w:tc>
      </w:tr>
    </w:tbl>
    <w:p w:rsidR="00182F61" w:rsidRDefault="00182F61" w:rsidP="00893E99">
      <w:pPr>
        <w:jc w:val="right"/>
      </w:pPr>
    </w:p>
    <w:p w:rsidR="00182F61" w:rsidRDefault="00182F61" w:rsidP="00182F61"/>
    <w:p w:rsidR="000B5F4C" w:rsidRDefault="000B5F4C" w:rsidP="00182F61"/>
    <w:p w:rsidR="00893E99" w:rsidRPr="00A74BA7" w:rsidRDefault="00893E99" w:rsidP="00893E99">
      <w:pPr>
        <w:jc w:val="right"/>
      </w:pPr>
      <w:r w:rsidRPr="00A74BA7">
        <w:lastRenderedPageBreak/>
        <w:t>Приложение 11</w:t>
      </w:r>
    </w:p>
    <w:p w:rsidR="00893E99" w:rsidRDefault="00893E99" w:rsidP="00893E99">
      <w:pPr>
        <w:jc w:val="right"/>
      </w:pPr>
      <w:r>
        <w:t>к Решению Совета народных депутатов</w:t>
      </w:r>
    </w:p>
    <w:p w:rsidR="00893E99" w:rsidRDefault="00893E99" w:rsidP="00893E99">
      <w:pPr>
        <w:jc w:val="right"/>
      </w:pPr>
      <w:r>
        <w:t>Нижнеяблочного сельского поселения</w:t>
      </w:r>
    </w:p>
    <w:p w:rsidR="00893E99" w:rsidRDefault="00893E99" w:rsidP="00893E99">
      <w:pPr>
        <w:jc w:val="right"/>
      </w:pPr>
      <w:r>
        <w:t xml:space="preserve">«О бюджете поселения на 2023 год и </w:t>
      </w:r>
      <w:proofErr w:type="gramStart"/>
      <w:r>
        <w:t>на</w:t>
      </w:r>
      <w:proofErr w:type="gramEnd"/>
      <w:r>
        <w:t xml:space="preserve"> плановый</w:t>
      </w:r>
    </w:p>
    <w:p w:rsidR="00893E99" w:rsidRDefault="00893E99" w:rsidP="00893E99">
      <w:pPr>
        <w:jc w:val="right"/>
      </w:pPr>
      <w:r>
        <w:t>период 2024 и 2025 годов»</w:t>
      </w:r>
    </w:p>
    <w:p w:rsidR="00893E99" w:rsidRDefault="00893E99" w:rsidP="00893E99">
      <w:pPr>
        <w:jc w:val="right"/>
        <w:rPr>
          <w:sz w:val="28"/>
          <w:szCs w:val="28"/>
        </w:rPr>
      </w:pPr>
    </w:p>
    <w:p w:rsidR="00893E99" w:rsidRDefault="00893E99" w:rsidP="00893E99">
      <w:pPr>
        <w:jc w:val="center"/>
        <w:rPr>
          <w:b/>
          <w:sz w:val="28"/>
          <w:szCs w:val="28"/>
        </w:rPr>
      </w:pPr>
    </w:p>
    <w:p w:rsidR="00893E99" w:rsidRPr="00627B1E" w:rsidRDefault="00893E99" w:rsidP="00893E99">
      <w:pPr>
        <w:jc w:val="center"/>
        <w:rPr>
          <w:b/>
          <w:szCs w:val="28"/>
        </w:rPr>
      </w:pPr>
      <w:r w:rsidRPr="00627B1E">
        <w:rPr>
          <w:b/>
          <w:szCs w:val="28"/>
        </w:rPr>
        <w:t xml:space="preserve">Источники внутреннего финансирования дефицита </w:t>
      </w:r>
    </w:p>
    <w:p w:rsidR="00893E99" w:rsidRPr="00627B1E" w:rsidRDefault="00893E99" w:rsidP="00893E99">
      <w:pPr>
        <w:jc w:val="center"/>
        <w:rPr>
          <w:b/>
          <w:szCs w:val="28"/>
        </w:rPr>
      </w:pPr>
      <w:r w:rsidRPr="00627B1E">
        <w:rPr>
          <w:b/>
          <w:szCs w:val="28"/>
        </w:rPr>
        <w:t>бюджета поселения на 20</w:t>
      </w:r>
      <w:r>
        <w:rPr>
          <w:b/>
          <w:szCs w:val="28"/>
        </w:rPr>
        <w:t>23-2025</w:t>
      </w:r>
      <w:r w:rsidRPr="00627B1E">
        <w:rPr>
          <w:b/>
          <w:szCs w:val="28"/>
        </w:rPr>
        <w:t xml:space="preserve"> год</w:t>
      </w:r>
    </w:p>
    <w:p w:rsidR="00893E99" w:rsidRDefault="00893E99" w:rsidP="00893E99">
      <w:pPr>
        <w:jc w:val="center"/>
        <w:rPr>
          <w:b/>
          <w:sz w:val="28"/>
          <w:szCs w:val="28"/>
        </w:rPr>
      </w:pPr>
      <w:r>
        <w:t>(тыс. руб.</w:t>
      </w:r>
      <w:r w:rsidRPr="00D81D81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1"/>
        <w:gridCol w:w="1754"/>
        <w:gridCol w:w="1653"/>
        <w:gridCol w:w="1653"/>
      </w:tblGrid>
      <w:tr w:rsidR="00893E99" w:rsidRPr="00627B1E" w:rsidTr="009F15D4">
        <w:tc>
          <w:tcPr>
            <w:tcW w:w="4511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60" w:type="dxa"/>
            <w:gridSpan w:val="3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Сумма</w:t>
            </w:r>
          </w:p>
        </w:tc>
      </w:tr>
      <w:tr w:rsidR="00893E99" w:rsidRPr="00627B1E" w:rsidTr="009F15D4">
        <w:tc>
          <w:tcPr>
            <w:tcW w:w="4511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Состав источников</w:t>
            </w:r>
          </w:p>
        </w:tc>
        <w:tc>
          <w:tcPr>
            <w:tcW w:w="1754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2023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24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202</w:t>
            </w:r>
            <w:r>
              <w:rPr>
                <w:b/>
                <w:szCs w:val="28"/>
              </w:rPr>
              <w:t>5</w:t>
            </w:r>
            <w:r w:rsidRPr="00627B1E">
              <w:rPr>
                <w:b/>
                <w:szCs w:val="28"/>
              </w:rPr>
              <w:t xml:space="preserve"> год</w:t>
            </w:r>
          </w:p>
        </w:tc>
      </w:tr>
      <w:tr w:rsidR="00893E99" w:rsidRPr="00627B1E" w:rsidTr="009F15D4">
        <w:tc>
          <w:tcPr>
            <w:tcW w:w="4511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1</w:t>
            </w:r>
          </w:p>
        </w:tc>
        <w:tc>
          <w:tcPr>
            <w:tcW w:w="1754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2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3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4</w:t>
            </w:r>
          </w:p>
        </w:tc>
      </w:tr>
      <w:tr w:rsidR="00893E99" w:rsidRPr="00627B1E" w:rsidTr="009F15D4">
        <w:tc>
          <w:tcPr>
            <w:tcW w:w="4511" w:type="dxa"/>
          </w:tcPr>
          <w:p w:rsidR="00893E99" w:rsidRPr="00627B1E" w:rsidRDefault="00893E99" w:rsidP="009F15D4">
            <w:pPr>
              <w:rPr>
                <w:szCs w:val="28"/>
              </w:rPr>
            </w:pPr>
            <w:r w:rsidRPr="00627B1E">
              <w:rPr>
                <w:szCs w:val="28"/>
              </w:rPr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1754" w:type="dxa"/>
          </w:tcPr>
          <w:p w:rsidR="00893E99" w:rsidRPr="00627B1E" w:rsidRDefault="009D2A23" w:rsidP="009F15D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3474,4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tabs>
                <w:tab w:val="left" w:pos="1995"/>
                <w:tab w:val="center" w:pos="2285"/>
              </w:tabs>
              <w:jc w:val="center"/>
              <w:rPr>
                <w:szCs w:val="28"/>
              </w:rPr>
            </w:pPr>
            <w:r w:rsidRPr="00627B1E">
              <w:rPr>
                <w:szCs w:val="28"/>
              </w:rPr>
              <w:t>0</w:t>
            </w:r>
          </w:p>
        </w:tc>
      </w:tr>
      <w:tr w:rsidR="00893E99" w:rsidRPr="00627B1E" w:rsidTr="009F15D4">
        <w:trPr>
          <w:trHeight w:val="70"/>
        </w:trPr>
        <w:tc>
          <w:tcPr>
            <w:tcW w:w="4511" w:type="dxa"/>
          </w:tcPr>
          <w:p w:rsidR="00893E99" w:rsidRPr="00627B1E" w:rsidRDefault="00893E99" w:rsidP="009F15D4">
            <w:pPr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 xml:space="preserve">Итого              </w:t>
            </w:r>
          </w:p>
        </w:tc>
        <w:tc>
          <w:tcPr>
            <w:tcW w:w="1754" w:type="dxa"/>
          </w:tcPr>
          <w:p w:rsidR="00893E99" w:rsidRPr="00627B1E" w:rsidRDefault="009D2A23" w:rsidP="009F15D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3474,4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  <w:tc>
          <w:tcPr>
            <w:tcW w:w="1653" w:type="dxa"/>
          </w:tcPr>
          <w:p w:rsidR="00893E99" w:rsidRPr="00627B1E" w:rsidRDefault="00893E99" w:rsidP="009F15D4">
            <w:pPr>
              <w:jc w:val="center"/>
              <w:rPr>
                <w:b/>
                <w:szCs w:val="28"/>
              </w:rPr>
            </w:pPr>
            <w:r w:rsidRPr="00627B1E">
              <w:rPr>
                <w:b/>
                <w:szCs w:val="28"/>
              </w:rPr>
              <w:t>0</w:t>
            </w:r>
          </w:p>
        </w:tc>
      </w:tr>
    </w:tbl>
    <w:p w:rsidR="00893E99" w:rsidRPr="002D5F0A" w:rsidRDefault="00893E99" w:rsidP="00893E99">
      <w:pPr>
        <w:jc w:val="both"/>
      </w:pPr>
    </w:p>
    <w:p w:rsidR="00893E99" w:rsidRDefault="00893E99" w:rsidP="00893E99">
      <w:bookmarkStart w:id="0" w:name="_GoBack"/>
      <w:bookmarkEnd w:id="0"/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D21E3" w:rsidRDefault="008D21E3" w:rsidP="008D21E3">
      <w:pPr>
        <w:jc w:val="right"/>
      </w:pPr>
    </w:p>
    <w:p w:rsidR="008D21E3" w:rsidRDefault="009D2A23" w:rsidP="008D21E3">
      <w:pPr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Дефицит – 3474,4</w:t>
      </w:r>
      <w:r w:rsidR="008D21E3">
        <w:rPr>
          <w:b/>
          <w:bCs/>
          <w:sz w:val="24"/>
          <w:szCs w:val="24"/>
        </w:rPr>
        <w:t xml:space="preserve"> тыс. рублей.</w:t>
      </w:r>
    </w:p>
    <w:p w:rsidR="008D21E3" w:rsidRDefault="008D21E3" w:rsidP="008D21E3"/>
    <w:p w:rsidR="008D21E3" w:rsidRDefault="008D21E3" w:rsidP="008D21E3"/>
    <w:p w:rsidR="008D21E3" w:rsidRDefault="008D21E3" w:rsidP="008D21E3"/>
    <w:p w:rsidR="008D21E3" w:rsidRDefault="008D21E3" w:rsidP="008D21E3">
      <w:pPr>
        <w:shd w:val="clear" w:color="auto" w:fill="FFFFFF"/>
        <w:rPr>
          <w:b/>
          <w:sz w:val="24"/>
          <w:szCs w:val="24"/>
        </w:rPr>
      </w:pPr>
    </w:p>
    <w:p w:rsidR="008D21E3" w:rsidRDefault="008D21E3" w:rsidP="008D21E3">
      <w:pPr>
        <w:shd w:val="clear" w:color="auto" w:fill="FFFFFF"/>
        <w:rPr>
          <w:b/>
          <w:sz w:val="24"/>
          <w:szCs w:val="24"/>
        </w:rPr>
      </w:pPr>
    </w:p>
    <w:p w:rsidR="008D21E3" w:rsidRDefault="008D21E3" w:rsidP="008D21E3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8D21E3" w:rsidRPr="00796E83" w:rsidRDefault="008D21E3" w:rsidP="008D21E3">
      <w:pPr>
        <w:shd w:val="clear" w:color="auto" w:fill="FFFFFF"/>
        <w:rPr>
          <w:sz w:val="26"/>
          <w:szCs w:val="26"/>
        </w:rPr>
      </w:pPr>
      <w:r>
        <w:rPr>
          <w:b/>
          <w:sz w:val="24"/>
          <w:szCs w:val="24"/>
        </w:rPr>
        <w:t xml:space="preserve">Нижнеяблочного сельского поселения                                                 </w:t>
      </w:r>
      <w:proofErr w:type="spellStart"/>
      <w:r>
        <w:rPr>
          <w:b/>
          <w:sz w:val="24"/>
          <w:szCs w:val="24"/>
        </w:rPr>
        <w:t>Тыщенко</w:t>
      </w:r>
      <w:proofErr w:type="spellEnd"/>
      <w:r>
        <w:rPr>
          <w:b/>
          <w:sz w:val="24"/>
          <w:szCs w:val="24"/>
        </w:rPr>
        <w:t xml:space="preserve"> С.Ф.</w:t>
      </w: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</w:pPr>
    </w:p>
    <w:p w:rsidR="00893E99" w:rsidRDefault="00893E99" w:rsidP="00893E99">
      <w:pPr>
        <w:jc w:val="right"/>
        <w:outlineLvl w:val="0"/>
        <w:rPr>
          <w:sz w:val="28"/>
          <w:szCs w:val="28"/>
        </w:rPr>
      </w:pPr>
    </w:p>
    <w:p w:rsidR="00893E99" w:rsidRDefault="00893E99" w:rsidP="001D535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sectPr w:rsidR="00893E99" w:rsidSect="00870D7E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9F0" w:rsidRDefault="00F329F0">
      <w:r>
        <w:separator/>
      </w:r>
    </w:p>
  </w:endnote>
  <w:endnote w:type="continuationSeparator" w:id="1">
    <w:p w:rsidR="00F329F0" w:rsidRDefault="00F3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9F0" w:rsidRDefault="00F329F0">
      <w:r>
        <w:separator/>
      </w:r>
    </w:p>
  </w:footnote>
  <w:footnote w:type="continuationSeparator" w:id="1">
    <w:p w:rsidR="00F329F0" w:rsidRDefault="00F329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604"/>
    <w:multiLevelType w:val="hybridMultilevel"/>
    <w:tmpl w:val="D92C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360A74"/>
    <w:rsid w:val="00011CE7"/>
    <w:rsid w:val="000237DD"/>
    <w:rsid w:val="00073775"/>
    <w:rsid w:val="00073970"/>
    <w:rsid w:val="00076199"/>
    <w:rsid w:val="00080FBA"/>
    <w:rsid w:val="000A30B6"/>
    <w:rsid w:val="000A4280"/>
    <w:rsid w:val="000B5F4C"/>
    <w:rsid w:val="000C3750"/>
    <w:rsid w:val="000D1A63"/>
    <w:rsid w:val="000D2854"/>
    <w:rsid w:val="000E33D0"/>
    <w:rsid w:val="000F3815"/>
    <w:rsid w:val="00107B3E"/>
    <w:rsid w:val="001114AB"/>
    <w:rsid w:val="00130BAE"/>
    <w:rsid w:val="00151742"/>
    <w:rsid w:val="00165856"/>
    <w:rsid w:val="00166077"/>
    <w:rsid w:val="0016677E"/>
    <w:rsid w:val="00182F61"/>
    <w:rsid w:val="00192D74"/>
    <w:rsid w:val="001954E4"/>
    <w:rsid w:val="001957C2"/>
    <w:rsid w:val="001B657D"/>
    <w:rsid w:val="001C14CD"/>
    <w:rsid w:val="001C5DBC"/>
    <w:rsid w:val="001D163A"/>
    <w:rsid w:val="001D5359"/>
    <w:rsid w:val="001E45E0"/>
    <w:rsid w:val="001E78E9"/>
    <w:rsid w:val="001F7631"/>
    <w:rsid w:val="002008AF"/>
    <w:rsid w:val="00207E9A"/>
    <w:rsid w:val="00211E7E"/>
    <w:rsid w:val="00216643"/>
    <w:rsid w:val="00226CFD"/>
    <w:rsid w:val="00226D74"/>
    <w:rsid w:val="0023100D"/>
    <w:rsid w:val="0024056D"/>
    <w:rsid w:val="002506C1"/>
    <w:rsid w:val="002A6173"/>
    <w:rsid w:val="002C20DD"/>
    <w:rsid w:val="002D0911"/>
    <w:rsid w:val="002F54E5"/>
    <w:rsid w:val="003003AF"/>
    <w:rsid w:val="003103B1"/>
    <w:rsid w:val="00314F52"/>
    <w:rsid w:val="00315D23"/>
    <w:rsid w:val="00333C5F"/>
    <w:rsid w:val="003558F7"/>
    <w:rsid w:val="00360A74"/>
    <w:rsid w:val="00365742"/>
    <w:rsid w:val="00366D9B"/>
    <w:rsid w:val="003679C9"/>
    <w:rsid w:val="003702A8"/>
    <w:rsid w:val="003751DE"/>
    <w:rsid w:val="003762A7"/>
    <w:rsid w:val="00382BCC"/>
    <w:rsid w:val="003A4611"/>
    <w:rsid w:val="003B43D2"/>
    <w:rsid w:val="003C3BA4"/>
    <w:rsid w:val="00402EC8"/>
    <w:rsid w:val="00404405"/>
    <w:rsid w:val="00405A88"/>
    <w:rsid w:val="00415749"/>
    <w:rsid w:val="004161C6"/>
    <w:rsid w:val="004242FB"/>
    <w:rsid w:val="00425FBE"/>
    <w:rsid w:val="004424DB"/>
    <w:rsid w:val="00453385"/>
    <w:rsid w:val="0046210D"/>
    <w:rsid w:val="00464B11"/>
    <w:rsid w:val="00472350"/>
    <w:rsid w:val="00473EAF"/>
    <w:rsid w:val="004D7971"/>
    <w:rsid w:val="004F48E5"/>
    <w:rsid w:val="004F49D4"/>
    <w:rsid w:val="004F4F5A"/>
    <w:rsid w:val="00500040"/>
    <w:rsid w:val="00503D03"/>
    <w:rsid w:val="00511E92"/>
    <w:rsid w:val="005441FB"/>
    <w:rsid w:val="005465A6"/>
    <w:rsid w:val="00573EC3"/>
    <w:rsid w:val="005754C8"/>
    <w:rsid w:val="00576385"/>
    <w:rsid w:val="00584D66"/>
    <w:rsid w:val="00593DEE"/>
    <w:rsid w:val="00597347"/>
    <w:rsid w:val="00597F4F"/>
    <w:rsid w:val="005A6A25"/>
    <w:rsid w:val="005B2930"/>
    <w:rsid w:val="005C0034"/>
    <w:rsid w:val="005C3D7E"/>
    <w:rsid w:val="005C6DD3"/>
    <w:rsid w:val="005D204A"/>
    <w:rsid w:val="005E32D1"/>
    <w:rsid w:val="005E3719"/>
    <w:rsid w:val="005E5A88"/>
    <w:rsid w:val="005E700B"/>
    <w:rsid w:val="005F699D"/>
    <w:rsid w:val="0061464D"/>
    <w:rsid w:val="0063474B"/>
    <w:rsid w:val="006356F5"/>
    <w:rsid w:val="006659DC"/>
    <w:rsid w:val="006714D2"/>
    <w:rsid w:val="006741B5"/>
    <w:rsid w:val="006976CF"/>
    <w:rsid w:val="006C5C1C"/>
    <w:rsid w:val="006D08CC"/>
    <w:rsid w:val="006E02F6"/>
    <w:rsid w:val="006E4A31"/>
    <w:rsid w:val="006F013C"/>
    <w:rsid w:val="006F1F7D"/>
    <w:rsid w:val="00714202"/>
    <w:rsid w:val="007249AD"/>
    <w:rsid w:val="00742687"/>
    <w:rsid w:val="0075064B"/>
    <w:rsid w:val="007904E5"/>
    <w:rsid w:val="00793DB6"/>
    <w:rsid w:val="007A16DA"/>
    <w:rsid w:val="007B552E"/>
    <w:rsid w:val="007C27ED"/>
    <w:rsid w:val="007C38A8"/>
    <w:rsid w:val="0080083C"/>
    <w:rsid w:val="008023A8"/>
    <w:rsid w:val="00845407"/>
    <w:rsid w:val="00864151"/>
    <w:rsid w:val="00870D7E"/>
    <w:rsid w:val="00893E99"/>
    <w:rsid w:val="008A7CE0"/>
    <w:rsid w:val="008B5B71"/>
    <w:rsid w:val="008B6CFC"/>
    <w:rsid w:val="008C4756"/>
    <w:rsid w:val="008C6ED4"/>
    <w:rsid w:val="008D21E3"/>
    <w:rsid w:val="008D4EFF"/>
    <w:rsid w:val="008E2E73"/>
    <w:rsid w:val="008E77D5"/>
    <w:rsid w:val="008F186C"/>
    <w:rsid w:val="009103DC"/>
    <w:rsid w:val="00912F0E"/>
    <w:rsid w:val="009275DA"/>
    <w:rsid w:val="00956A16"/>
    <w:rsid w:val="009809FD"/>
    <w:rsid w:val="00984D9B"/>
    <w:rsid w:val="009951E5"/>
    <w:rsid w:val="00995504"/>
    <w:rsid w:val="009A34F0"/>
    <w:rsid w:val="009A4E13"/>
    <w:rsid w:val="009A7F41"/>
    <w:rsid w:val="009C02D6"/>
    <w:rsid w:val="009C04B8"/>
    <w:rsid w:val="009C3C9B"/>
    <w:rsid w:val="009D2A23"/>
    <w:rsid w:val="009D4BDB"/>
    <w:rsid w:val="009D7379"/>
    <w:rsid w:val="009E466A"/>
    <w:rsid w:val="009F0DB9"/>
    <w:rsid w:val="009F15D4"/>
    <w:rsid w:val="009F5E8F"/>
    <w:rsid w:val="00A02F2F"/>
    <w:rsid w:val="00A11814"/>
    <w:rsid w:val="00A16012"/>
    <w:rsid w:val="00A26775"/>
    <w:rsid w:val="00A27C30"/>
    <w:rsid w:val="00A35A33"/>
    <w:rsid w:val="00A404B1"/>
    <w:rsid w:val="00A56DC0"/>
    <w:rsid w:val="00A65A66"/>
    <w:rsid w:val="00A7284A"/>
    <w:rsid w:val="00A733AA"/>
    <w:rsid w:val="00A77280"/>
    <w:rsid w:val="00A816AC"/>
    <w:rsid w:val="00A8229F"/>
    <w:rsid w:val="00AA2C77"/>
    <w:rsid w:val="00AB72E1"/>
    <w:rsid w:val="00AB7B35"/>
    <w:rsid w:val="00AD4648"/>
    <w:rsid w:val="00AE4BD9"/>
    <w:rsid w:val="00AE6A88"/>
    <w:rsid w:val="00AF74FB"/>
    <w:rsid w:val="00B012C6"/>
    <w:rsid w:val="00B17F1A"/>
    <w:rsid w:val="00B216EA"/>
    <w:rsid w:val="00B42811"/>
    <w:rsid w:val="00B454AD"/>
    <w:rsid w:val="00B53F89"/>
    <w:rsid w:val="00B66B6B"/>
    <w:rsid w:val="00B701D7"/>
    <w:rsid w:val="00B7169F"/>
    <w:rsid w:val="00B7742E"/>
    <w:rsid w:val="00B7760F"/>
    <w:rsid w:val="00B8571D"/>
    <w:rsid w:val="00B93F21"/>
    <w:rsid w:val="00BA3874"/>
    <w:rsid w:val="00BB5AA7"/>
    <w:rsid w:val="00BB6BD6"/>
    <w:rsid w:val="00BC27D1"/>
    <w:rsid w:val="00BC303B"/>
    <w:rsid w:val="00BC4E67"/>
    <w:rsid w:val="00BD21A8"/>
    <w:rsid w:val="00BF09B6"/>
    <w:rsid w:val="00C047BD"/>
    <w:rsid w:val="00C235D0"/>
    <w:rsid w:val="00C2364E"/>
    <w:rsid w:val="00C32E96"/>
    <w:rsid w:val="00C476C9"/>
    <w:rsid w:val="00C521D6"/>
    <w:rsid w:val="00C61525"/>
    <w:rsid w:val="00C6728A"/>
    <w:rsid w:val="00C919BE"/>
    <w:rsid w:val="00C93B43"/>
    <w:rsid w:val="00C96E99"/>
    <w:rsid w:val="00C9749C"/>
    <w:rsid w:val="00C97591"/>
    <w:rsid w:val="00CA456B"/>
    <w:rsid w:val="00CA7D1F"/>
    <w:rsid w:val="00CB5453"/>
    <w:rsid w:val="00CE4A4A"/>
    <w:rsid w:val="00D26E69"/>
    <w:rsid w:val="00D315B8"/>
    <w:rsid w:val="00D375FA"/>
    <w:rsid w:val="00D40159"/>
    <w:rsid w:val="00D50837"/>
    <w:rsid w:val="00D51E30"/>
    <w:rsid w:val="00D53BBD"/>
    <w:rsid w:val="00D63758"/>
    <w:rsid w:val="00D67DAA"/>
    <w:rsid w:val="00D71379"/>
    <w:rsid w:val="00D84616"/>
    <w:rsid w:val="00D93B11"/>
    <w:rsid w:val="00D94881"/>
    <w:rsid w:val="00D97339"/>
    <w:rsid w:val="00DB1F30"/>
    <w:rsid w:val="00DC4226"/>
    <w:rsid w:val="00DE1917"/>
    <w:rsid w:val="00DF4167"/>
    <w:rsid w:val="00E00A09"/>
    <w:rsid w:val="00E029DC"/>
    <w:rsid w:val="00E05DB9"/>
    <w:rsid w:val="00E37326"/>
    <w:rsid w:val="00E459BD"/>
    <w:rsid w:val="00E627FA"/>
    <w:rsid w:val="00E71A85"/>
    <w:rsid w:val="00E76BD5"/>
    <w:rsid w:val="00E81955"/>
    <w:rsid w:val="00E87405"/>
    <w:rsid w:val="00E91FA4"/>
    <w:rsid w:val="00E93B61"/>
    <w:rsid w:val="00EB4895"/>
    <w:rsid w:val="00EB48ED"/>
    <w:rsid w:val="00EB4A15"/>
    <w:rsid w:val="00EE66F6"/>
    <w:rsid w:val="00EF6B27"/>
    <w:rsid w:val="00F07178"/>
    <w:rsid w:val="00F117FC"/>
    <w:rsid w:val="00F242D9"/>
    <w:rsid w:val="00F32148"/>
    <w:rsid w:val="00F329F0"/>
    <w:rsid w:val="00F47028"/>
    <w:rsid w:val="00F529A4"/>
    <w:rsid w:val="00F6418C"/>
    <w:rsid w:val="00F749D7"/>
    <w:rsid w:val="00F84B2F"/>
    <w:rsid w:val="00F91DDC"/>
    <w:rsid w:val="00F94DC0"/>
    <w:rsid w:val="00FA38B1"/>
    <w:rsid w:val="00FE397F"/>
    <w:rsid w:val="00FE3FE4"/>
    <w:rsid w:val="00FE44B0"/>
    <w:rsid w:val="00FE6CF4"/>
    <w:rsid w:val="00FF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66"/>
  </w:style>
  <w:style w:type="paragraph" w:styleId="6">
    <w:name w:val="heading 6"/>
    <w:basedOn w:val="a"/>
    <w:next w:val="a"/>
    <w:link w:val="60"/>
    <w:uiPriority w:val="99"/>
    <w:qFormat/>
    <w:rsid w:val="00A65A66"/>
    <w:pPr>
      <w:keepNext/>
      <w:ind w:firstLine="142"/>
      <w:jc w:val="center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A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60A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60A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A65A66"/>
    <w:rPr>
      <w:sz w:val="28"/>
    </w:rPr>
  </w:style>
  <w:style w:type="paragraph" w:styleId="a4">
    <w:name w:val="caption"/>
    <w:basedOn w:val="a"/>
    <w:next w:val="a"/>
    <w:qFormat/>
    <w:rsid w:val="00A65A66"/>
    <w:pPr>
      <w:jc w:val="center"/>
    </w:pPr>
    <w:rPr>
      <w:b/>
      <w:sz w:val="32"/>
    </w:rPr>
  </w:style>
  <w:style w:type="paragraph" w:styleId="a5">
    <w:name w:val="Balloon Text"/>
    <w:basedOn w:val="a"/>
    <w:semiHidden/>
    <w:rsid w:val="009A7F4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9749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9749C"/>
  </w:style>
  <w:style w:type="paragraph" w:customStyle="1" w:styleId="ConsNormal">
    <w:name w:val="ConsNormal"/>
    <w:rsid w:val="009A4E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870D7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0D7E"/>
  </w:style>
  <w:style w:type="paragraph" w:customStyle="1" w:styleId="ConsPlusCell">
    <w:name w:val="ConsPlusCell"/>
    <w:rsid w:val="00192D7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uiPriority w:val="99"/>
    <w:rsid w:val="00192D74"/>
    <w:rPr>
      <w:sz w:val="32"/>
    </w:rPr>
  </w:style>
  <w:style w:type="paragraph" w:customStyle="1" w:styleId="1">
    <w:name w:val="Абзац списка1"/>
    <w:basedOn w:val="a"/>
    <w:rsid w:val="00192D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2">
    <w:name w:val="Абзац списка2"/>
    <w:basedOn w:val="a"/>
    <w:rsid w:val="009F15D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styleId="aa">
    <w:name w:val="Title"/>
    <w:basedOn w:val="a"/>
    <w:link w:val="ab"/>
    <w:uiPriority w:val="99"/>
    <w:qFormat/>
    <w:rsid w:val="001E78E9"/>
    <w:pPr>
      <w:jc w:val="center"/>
    </w:pPr>
    <w:rPr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1E78E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21</Pages>
  <Words>5555</Words>
  <Characters>36039</Characters>
  <Application>Microsoft Office Word</Application>
  <DocSecurity>0</DocSecurity>
  <Lines>300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августа 2007 года N 1505-ОД</vt:lpstr>
    </vt:vector>
  </TitlesOfParts>
  <Company>ТУ Суровикинского муниципального района</Company>
  <LinksUpToDate>false</LinksUpToDate>
  <CharactersWithSpaces>41511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августа 2007 года N 1505-ОД</dc:title>
  <dc:creator>Свиридонов</dc:creator>
  <cp:lastModifiedBy>Нижнеяблочный</cp:lastModifiedBy>
  <cp:revision>17</cp:revision>
  <cp:lastPrinted>2020-12-15T12:15:00Z</cp:lastPrinted>
  <dcterms:created xsi:type="dcterms:W3CDTF">2023-01-09T11:02:00Z</dcterms:created>
  <dcterms:modified xsi:type="dcterms:W3CDTF">2023-02-21T07:18:00Z</dcterms:modified>
</cp:coreProperties>
</file>